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64" w:rsidRDefault="00F76677">
      <w:pPr>
        <w:pStyle w:val="Body"/>
      </w:pPr>
      <w:r w:rsidRPr="00AE5A48">
        <w:rPr>
          <w:noProof/>
          <w:highlight w:val="yellow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margin">
                  <wp:align>bottom</wp:align>
                </wp:positionV>
                <wp:extent cx="6679565" cy="9669780"/>
                <wp:effectExtent l="0" t="0" r="26035" b="2667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565" cy="9669780"/>
                          <a:chOff x="0" y="0"/>
                          <a:chExt cx="6679796" cy="9182100"/>
                        </a:xfrm>
                      </wpg:grpSpPr>
                      <wps:wsp>
                        <wps:cNvPr id="1073741825" name="Shape 1073741825"/>
                        <wps:cNvSpPr txBox="1"/>
                        <wps:spPr>
                          <a:xfrm>
                            <a:off x="0" y="0"/>
                            <a:ext cx="6667731" cy="108535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96864" w:rsidRDefault="00DE28D0" w:rsidP="0079668D">
                              <w:pPr>
                                <w:pStyle w:val="Body"/>
                                <w:spacing w:before="120"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Stogursey Flower Show </w:t>
                              </w:r>
                            </w:p>
                            <w:p w:rsidR="00E9688C" w:rsidRDefault="00E9688C" w:rsidP="0079668D">
                              <w:pPr>
                                <w:pStyle w:val="Body"/>
                                <w:spacing w:before="120" w:after="0" w:line="240" w:lineRule="auto"/>
                                <w:jc w:val="center"/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  <w:t>Saturday 29 July 2023</w:t>
                              </w:r>
                            </w:p>
                            <w:p w:rsidR="00896864" w:rsidRPr="00D62DF7" w:rsidRDefault="00D62DF7" w:rsidP="0079668D">
                              <w:pPr>
                                <w:pStyle w:val="Body"/>
                                <w:spacing w:before="120"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D62DF7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SCHEDULE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47111" y="1231942"/>
                            <a:ext cx="3270020" cy="79356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A9A9A9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96864" w:rsidRDefault="00DE28D0" w:rsidP="00F76677">
                              <w:pPr>
                                <w:pStyle w:val="Body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 xml:space="preserve">SECTION A: 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 xml:space="preserve"> VEGETABLES 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1.  Collection of six kinds of vegetable</w:t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  <w:t>max width 24 inches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2.  Potatoes – 5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3.  The Best Misshapen Vegetable </w:t>
                              </w:r>
                            </w:p>
                            <w:p w:rsidR="00896864" w:rsidRDefault="00DE28D0" w:rsidP="00F76677">
                              <w:r>
                                <w:rPr>
                                  <w:rFonts w:ascii="Arial" w:hAnsi="Arial"/>
                                </w:rPr>
                                <w:t xml:space="preserve">  4.  Shallots – 10</w:t>
                              </w:r>
                              <w:r w:rsidR="00E9688C" w:rsidRPr="00E9688C">
                                <w:t xml:space="preserve"> </w:t>
                              </w:r>
                            </w:p>
                            <w:p w:rsidR="00E9688C" w:rsidRPr="00E9688C" w:rsidRDefault="00E9688C" w:rsidP="00F76677"/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5.  Onions large – 3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6.  Onions max 3 inch ring – 8</w:t>
                              </w:r>
                            </w:p>
                            <w:p w:rsidR="00896864" w:rsidRDefault="00DE28D0" w:rsidP="00F76677">
                              <w:r>
                                <w:rPr>
                                  <w:rFonts w:ascii="Arial" w:hAnsi="Arial"/>
                                </w:rPr>
                                <w:t xml:space="preserve">  7.  Beetroot – 3</w:t>
                              </w:r>
                              <w:r w:rsidR="008D645A" w:rsidRPr="008D645A">
                                <w:t xml:space="preserve"> </w:t>
                              </w:r>
                            </w:p>
                            <w:p w:rsidR="008D645A" w:rsidRPr="008D645A" w:rsidRDefault="008D645A" w:rsidP="00F76677"/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8.  Carrots – 5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 9.  Lettuce - 1 pair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10.  Leeks – 3</w:t>
                              </w:r>
                            </w:p>
                            <w:p w:rsidR="00896864" w:rsidRDefault="00453FAF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11.  Marrows - 1</w:t>
                              </w:r>
                              <w:r w:rsidR="00DE28D0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pair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12.  The Heaviest Marrow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13.  Cucumbers – 1 pair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14.  Runner Beans – 8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15.  Longest Runner Bean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16.  French Beans – 8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17.  Tomatoes with calyx – 5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18.  Radish – 5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19.  Cabbages – 1 pair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20.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Courgettes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max length 8 inches – 3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21.  Collection of 5 Herbs 2 stems of each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22.  Squash any type with piece of stem – 1</w:t>
                              </w:r>
                            </w:p>
                            <w:p w:rsidR="00896864" w:rsidRDefault="00DE28D0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23.  </w:t>
                              </w:r>
                              <w:r w:rsidR="00AE5A48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12 soft-fruit berries, 3 different varieties.</w:t>
                              </w:r>
                            </w:p>
                            <w:p w:rsidR="008D645A" w:rsidRDefault="008D645A" w:rsidP="00F76677">
                              <w:pPr>
                                <w:pStyle w:val="ListParagraph"/>
                                <w:tabs>
                                  <w:tab w:val="left" w:pos="20"/>
                                  <w:tab w:val="left" w:pos="40"/>
                                  <w:tab w:val="left" w:pos="60"/>
                                  <w:tab w:val="left" w:pos="80"/>
                                  <w:tab w:val="left" w:pos="100"/>
                                  <w:tab w:val="left" w:pos="120"/>
                                  <w:tab w:val="left" w:pos="140"/>
                                  <w:tab w:val="left" w:pos="160"/>
                                  <w:tab w:val="left" w:pos="180"/>
                                  <w:tab w:val="left" w:pos="200"/>
                                  <w:tab w:val="left" w:pos="220"/>
                                  <w:tab w:val="left" w:pos="240"/>
                                  <w:tab w:val="left" w:pos="260"/>
                                  <w:tab w:val="left" w:pos="280"/>
                                  <w:tab w:val="left" w:pos="300"/>
                                  <w:tab w:val="left" w:pos="320"/>
                                  <w:tab w:val="left" w:pos="340"/>
                                  <w:tab w:val="left" w:pos="360"/>
                                  <w:tab w:val="left" w:pos="380"/>
                                  <w:tab w:val="left" w:pos="400"/>
                                  <w:tab w:val="left" w:pos="420"/>
                                  <w:tab w:val="left" w:pos="440"/>
                                  <w:tab w:val="left" w:pos="460"/>
                                  <w:tab w:val="left" w:pos="480"/>
                                  <w:tab w:val="left" w:pos="500"/>
                                  <w:tab w:val="left" w:pos="520"/>
                                  <w:tab w:val="left" w:pos="540"/>
                                  <w:tab w:val="left" w:pos="560"/>
                                  <w:tab w:val="left" w:pos="580"/>
                                  <w:tab w:val="left" w:pos="600"/>
                                  <w:tab w:val="left" w:pos="620"/>
                                  <w:tab w:val="left" w:pos="640"/>
                                  <w:tab w:val="left" w:pos="660"/>
                                  <w:tab w:val="left" w:pos="680"/>
                                  <w:tab w:val="left" w:pos="700"/>
                                  <w:tab w:val="left" w:pos="720"/>
                                  <w:tab w:val="left" w:pos="740"/>
                                  <w:tab w:val="left" w:pos="760"/>
                                  <w:tab w:val="left" w:pos="780"/>
                                  <w:tab w:val="left" w:pos="800"/>
                                  <w:tab w:val="left" w:pos="820"/>
                                  <w:tab w:val="left" w:pos="840"/>
                                  <w:tab w:val="left" w:pos="860"/>
                                  <w:tab w:val="left" w:pos="880"/>
                                  <w:tab w:val="left" w:pos="900"/>
                                  <w:tab w:val="left" w:pos="920"/>
                                  <w:tab w:val="left" w:pos="940"/>
                                  <w:tab w:val="left" w:pos="960"/>
                                  <w:tab w:val="left" w:pos="980"/>
                                  <w:tab w:val="left" w:pos="1000"/>
                                  <w:tab w:val="left" w:pos="1020"/>
                                  <w:tab w:val="left" w:pos="1040"/>
                                  <w:tab w:val="left" w:pos="1060"/>
                                  <w:tab w:val="left" w:pos="1080"/>
                                  <w:tab w:val="left" w:pos="1100"/>
                                  <w:tab w:val="left" w:pos="1120"/>
                                  <w:tab w:val="left" w:pos="1140"/>
                                  <w:tab w:val="left" w:pos="1160"/>
                                  <w:tab w:val="left" w:pos="1180"/>
                                  <w:tab w:val="left" w:pos="1200"/>
                                  <w:tab w:val="left" w:pos="1220"/>
                                  <w:tab w:val="left" w:pos="1240"/>
                                  <w:tab w:val="left" w:pos="1260"/>
                                  <w:tab w:val="left" w:pos="1280"/>
                                </w:tabs>
                                <w:spacing w:after="120" w:line="288" w:lineRule="auto"/>
                                <w:ind w:left="0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3492730" y="1205225"/>
                            <a:ext cx="3175001" cy="427219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A9A9A9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96864" w:rsidRDefault="00DE28D0">
                              <w:pPr>
                                <w:pStyle w:val="Body"/>
                                <w:spacing w:after="140" w:line="240" w:lineRule="auto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SECTION B:  FLOWERS AND PLANTS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24.  Pansy – 5 blooms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25.  Sweet peas – 5 stems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26.  Rose – 4 blooms in a vase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27.  Pinks/ Dianthus – 3 stems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28.  Vase of Annuals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29.  Vase of Perennials 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30.  Chrysanthemums – 3 blooms in a vase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31.  Dahlia any type – 5 blooms in a vase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32.  Sunflower – up to 3 in a vase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tabs>
                                  <w:tab w:val="left" w:pos="397"/>
                                  <w:tab w:val="left" w:pos="794"/>
                                  <w:tab w:val="left" w:pos="1191"/>
                                  <w:tab w:val="left" w:pos="1588"/>
                                  <w:tab w:val="left" w:pos="1985"/>
                                  <w:tab w:val="left" w:pos="2382"/>
                                  <w:tab w:val="left" w:pos="2779"/>
                                  <w:tab w:val="left" w:pos="3176"/>
                                  <w:tab w:val="left" w:pos="3573"/>
                                  <w:tab w:val="left" w:pos="3970"/>
                                  <w:tab w:val="left" w:pos="4367"/>
                                  <w:tab w:val="left" w:pos="4764"/>
                                </w:tabs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33.  Specimen Foliage Plant in a pot </w:t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max diameter 12 inches.                                                               </w:t>
                              </w:r>
                            </w:p>
                            <w:p w:rsidR="00896864" w:rsidRPr="00761935" w:rsidRDefault="00DE28D0" w:rsidP="00AE5A48">
                              <w:pPr>
                                <w:pStyle w:val="ListParagraph"/>
                                <w:tabs>
                                  <w:tab w:val="left" w:pos="397"/>
                                  <w:tab w:val="left" w:pos="794"/>
                                  <w:tab w:val="left" w:pos="1191"/>
                                  <w:tab w:val="left" w:pos="1588"/>
                                  <w:tab w:val="left" w:pos="1985"/>
                                  <w:tab w:val="left" w:pos="2382"/>
                                  <w:tab w:val="left" w:pos="2779"/>
                                  <w:tab w:val="left" w:pos="3176"/>
                                  <w:tab w:val="left" w:pos="3573"/>
                                  <w:tab w:val="left" w:pos="3970"/>
                                  <w:tab w:val="left" w:pos="4367"/>
                                  <w:tab w:val="left" w:pos="4764"/>
                                </w:tabs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34.  Specimen</w:t>
                              </w:r>
                              <w:r w:rsidR="00AE5A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Flowering Plant in a pot</w:t>
                              </w:r>
                              <w:r w:rsid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 w:rsidR="00AE5A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="00453FA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max </w:t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</w:t>
                              </w:r>
                              <w:r w:rsid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iameter 12 inches.  </w:t>
                              </w:r>
                              <w:r w:rsidR="00AE5A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                 </w:t>
                              </w:r>
                              <w:r w:rsid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Not </w:t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fuchsia or geranium.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tabs>
                                  <w:tab w:val="left" w:pos="397"/>
                                  <w:tab w:val="left" w:pos="794"/>
                                  <w:tab w:val="left" w:pos="1191"/>
                                  <w:tab w:val="left" w:pos="1588"/>
                                  <w:tab w:val="left" w:pos="1985"/>
                                  <w:tab w:val="left" w:pos="2382"/>
                                  <w:tab w:val="left" w:pos="2779"/>
                                  <w:tab w:val="left" w:pos="3176"/>
                                  <w:tab w:val="left" w:pos="3573"/>
                                  <w:tab w:val="left" w:pos="3970"/>
                                  <w:tab w:val="left" w:pos="4367"/>
                                  <w:tab w:val="left" w:pos="4764"/>
                                </w:tabs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35.  Geranium/Pelargonium max pot </w:t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</w:t>
                              </w: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diameter 12 inches.</w:t>
                              </w:r>
                            </w:p>
                            <w:p w:rsidR="00896864" w:rsidRPr="00761935" w:rsidRDefault="00DE28D0">
                              <w:pPr>
                                <w:pStyle w:val="ListParagraph"/>
                                <w:tabs>
                                  <w:tab w:val="left" w:pos="397"/>
                                  <w:tab w:val="left" w:pos="794"/>
                                  <w:tab w:val="left" w:pos="1191"/>
                                  <w:tab w:val="left" w:pos="1588"/>
                                  <w:tab w:val="left" w:pos="1985"/>
                                  <w:tab w:val="left" w:pos="2382"/>
                                  <w:tab w:val="left" w:pos="2779"/>
                                  <w:tab w:val="left" w:pos="3176"/>
                                  <w:tab w:val="left" w:pos="3573"/>
                                  <w:tab w:val="left" w:pos="3970"/>
                                  <w:tab w:val="left" w:pos="4367"/>
                                  <w:tab w:val="left" w:pos="4764"/>
                                </w:tabs>
                                <w:spacing w:after="140" w:line="240" w:lineRule="auto"/>
                                <w:ind w:left="0"/>
                                <w:rPr>
                                  <w:rFonts w:ascii="Arial" w:hAnsi="Arial" w:cs="Arial"/>
                                </w:rPr>
                              </w:pPr>
                              <w:r w:rsidRPr="0076193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36.  Fuchsia max pot diameter 12 inches.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073741828" name="Shape 1073741828"/>
                        <wps:cNvSpPr txBox="1"/>
                        <wps:spPr>
                          <a:xfrm>
                            <a:off x="3504795" y="5616177"/>
                            <a:ext cx="3175001" cy="356592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A9A9A9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96864" w:rsidRDefault="00DE28D0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SECTION C:  FLORAL ART</w:t>
                              </w:r>
                            </w:p>
                            <w:p w:rsidR="00896864" w:rsidRDefault="00DE28D0">
                              <w:pPr>
                                <w:pStyle w:val="Body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 xml:space="preserve">Fresh or preserved flowers only, no artificial plant material may be used. Accessories may be used but flowers must predominate. Exhibitors may use their own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>self supporting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 xml:space="preserve"> backboard if they wish.</w:t>
                              </w:r>
                            </w:p>
                            <w:p w:rsidR="00896864" w:rsidRPr="00EE5C21" w:rsidRDefault="00DE28D0">
                              <w:pPr>
                                <w:pStyle w:val="Body"/>
                                <w:tabs>
                                  <w:tab w:val="left" w:pos="360"/>
                                  <w:tab w:val="left" w:pos="720"/>
                                  <w:tab w:val="left" w:pos="1080"/>
                                  <w:tab w:val="left" w:pos="1440"/>
                                  <w:tab w:val="left" w:pos="1800"/>
                                  <w:tab w:val="left" w:pos="2160"/>
                                  <w:tab w:val="left" w:pos="2520"/>
                                  <w:tab w:val="left" w:pos="2880"/>
                                  <w:tab w:val="left" w:pos="3240"/>
                                  <w:tab w:val="left" w:pos="3600"/>
                                  <w:tab w:val="left" w:pos="3960"/>
                                  <w:tab w:val="left" w:pos="4320"/>
                                  <w:tab w:val="left" w:pos="4680"/>
                                </w:tabs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>37</w:t>
                              </w: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>.  Flower Arrangement –</w:t>
                              </w:r>
                              <w:r w:rsidR="00AE5A48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 xml:space="preserve"> A decorated bra with a title.  </w:t>
                              </w: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>An exhibit of flowers and folia</w:t>
                              </w:r>
                              <w:r w:rsidR="00761935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 xml:space="preserve">ge, </w:t>
                              </w: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>acces</w:t>
                              </w:r>
                              <w:r w:rsidR="00761935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 xml:space="preserve">sories can be used. Space </w:t>
                              </w:r>
                              <w:proofErr w:type="gramStart"/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>allowed  2</w:t>
                              </w:r>
                              <w:proofErr w:type="gramEnd"/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 xml:space="preserve"> fee</w:t>
                              </w:r>
                              <w:r w:rsidR="00761935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 xml:space="preserve">t wide, 2 feet deep, height </w:t>
                              </w: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  <w:lang w:val="en-US"/>
                                </w:rPr>
                                <w:t>unlimited.</w:t>
                              </w:r>
                            </w:p>
                            <w:p w:rsidR="00896864" w:rsidRPr="00EE5C21" w:rsidRDefault="00DE28D0">
                              <w:pPr>
                                <w:pStyle w:val="ListParagraph"/>
                                <w:tabs>
                                  <w:tab w:val="left" w:pos="360"/>
                                  <w:tab w:val="left" w:pos="720"/>
                                  <w:tab w:val="left" w:pos="1080"/>
                                  <w:tab w:val="left" w:pos="1440"/>
                                  <w:tab w:val="left" w:pos="1800"/>
                                  <w:tab w:val="left" w:pos="2160"/>
                                  <w:tab w:val="left" w:pos="2520"/>
                                  <w:tab w:val="left" w:pos="2880"/>
                                  <w:tab w:val="left" w:pos="3240"/>
                                  <w:tab w:val="left" w:pos="3600"/>
                                  <w:tab w:val="left" w:pos="3960"/>
                                  <w:tab w:val="left" w:pos="4320"/>
                                  <w:tab w:val="left" w:pos="4680"/>
                                </w:tabs>
                                <w:spacing w:line="240" w:lineRule="auto"/>
                                <w:ind w:left="0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38.  An exhibit of</w:t>
                              </w:r>
                              <w:r w:rsidR="00761935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 Flowers and Foliage in an </w:t>
                              </w: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unusual container. S</w:t>
                              </w:r>
                              <w:r w:rsidR="00761935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pace allowed 2 feet    </w:t>
                              </w:r>
                              <w:r w:rsidR="00761935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ab/>
                                <w:t xml:space="preserve">  wide </w:t>
                              </w: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and 2 feet deep, height unlimited.</w:t>
                              </w:r>
                            </w:p>
                            <w:p w:rsidR="00761935" w:rsidRPr="00EE5C21" w:rsidRDefault="00DE28D0" w:rsidP="00761935">
                              <w:pPr>
                                <w:pStyle w:val="ListParagraph"/>
                                <w:tabs>
                                  <w:tab w:val="left" w:pos="360"/>
                                  <w:tab w:val="left" w:pos="720"/>
                                  <w:tab w:val="left" w:pos="1080"/>
                                  <w:tab w:val="left" w:pos="1440"/>
                                  <w:tab w:val="left" w:pos="1800"/>
                                  <w:tab w:val="left" w:pos="2160"/>
                                  <w:tab w:val="left" w:pos="2520"/>
                                  <w:tab w:val="left" w:pos="2880"/>
                                  <w:tab w:val="left" w:pos="3240"/>
                                  <w:tab w:val="left" w:pos="3600"/>
                                  <w:tab w:val="left" w:pos="3960"/>
                                  <w:tab w:val="left" w:pos="4320"/>
                                  <w:tab w:val="left" w:pos="4680"/>
                                </w:tabs>
                                <w:spacing w:after="0" w:line="240" w:lineRule="auto"/>
                                <w:ind w:left="0"/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</w:pP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39.  Posy for the </w:t>
                              </w:r>
                              <w:r w:rsidR="00AE5A48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Coronation, </w:t>
                              </w: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not exceeding </w:t>
                              </w:r>
                            </w:p>
                            <w:p w:rsidR="00896864" w:rsidRDefault="00761935" w:rsidP="00761935">
                              <w:pPr>
                                <w:pStyle w:val="ListParagraph"/>
                                <w:tabs>
                                  <w:tab w:val="left" w:pos="360"/>
                                  <w:tab w:val="left" w:pos="720"/>
                                  <w:tab w:val="left" w:pos="1080"/>
                                  <w:tab w:val="left" w:pos="1440"/>
                                  <w:tab w:val="left" w:pos="1800"/>
                                  <w:tab w:val="left" w:pos="2160"/>
                                  <w:tab w:val="left" w:pos="2520"/>
                                  <w:tab w:val="left" w:pos="2880"/>
                                  <w:tab w:val="left" w:pos="3240"/>
                                  <w:tab w:val="left" w:pos="3600"/>
                                  <w:tab w:val="left" w:pos="3960"/>
                                  <w:tab w:val="left" w:pos="4320"/>
                                  <w:tab w:val="left" w:pos="4680"/>
                                </w:tabs>
                                <w:spacing w:after="0" w:line="240" w:lineRule="auto"/>
                                <w:ind w:left="0"/>
                              </w:pPr>
                              <w:r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 xml:space="preserve">9 </w:t>
                              </w:r>
                              <w:r w:rsidR="00DE28D0" w:rsidRPr="00EE5C21">
                                <w:rPr>
                                  <w:rFonts w:ascii="Arial" w:hAnsi="Arial"/>
                                  <w:sz w:val="24"/>
                                  <w:szCs w:val="24"/>
                                </w:rPr>
                                <w:t>inches in width, depth and height.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43.8pt;margin-top:0;width:525.95pt;height:761.4pt;z-index:251663360;mso-wrap-distance-left:0;mso-wrap-distance-right:0;mso-position-horizontal-relative:page;mso-position-vertical:bottom;mso-position-vertical-relative:margin;mso-width-relative:margin;mso-height-relative:margin" coordsize="66797,9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5" o:spid="_x0000_s1027" type="#_x0000_t202" style="position:absolute;width:66677;height:10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1zscA&#10;AADjAAAADwAAAGRycy9kb3ducmV2LnhtbERPT2vCMBS/D/wO4Qm7zbSdm1KNIg7Bw3aYm+jx0TyT&#10;YvNSmsx2334ZDHZ8v/9vuR5cI27UhdqzgnySgSCuvK7ZKPj82D3MQYSIrLHxTAq+KcB6NbpbYql9&#10;z+90O0QjUgiHEhXYGNtSylBZchgmviVO3MV3DmM6OyN1h30Kd40ssuxZOqw5NVhsaWupuh6+nIIX&#10;k7sz47Tv99KeTHGM7nX3ptT9eNgsQEQa4r/4z73XaX42e5xN83nxBL8/JQD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vdc7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896864" w:rsidRDefault="00DE28D0" w:rsidP="0079668D">
                        <w:pPr>
                          <w:pStyle w:val="Body"/>
                          <w:spacing w:before="120" w:after="0" w:line="240" w:lineRule="auto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Stogursey Flower Show </w:t>
                        </w:r>
                      </w:p>
                      <w:p w:rsidR="00E9688C" w:rsidRDefault="00E9688C" w:rsidP="0079668D">
                        <w:pPr>
                          <w:pStyle w:val="Body"/>
                          <w:spacing w:before="120" w:after="0" w:line="240" w:lineRule="auto"/>
                          <w:jc w:val="center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/>
                            <w:sz w:val="28"/>
                            <w:szCs w:val="28"/>
                          </w:rPr>
                          <w:t>Saturday 29 July 2023</w:t>
                        </w:r>
                      </w:p>
                      <w:p w:rsidR="00896864" w:rsidRPr="00D62DF7" w:rsidRDefault="00D62DF7" w:rsidP="0079668D">
                        <w:pPr>
                          <w:pStyle w:val="Body"/>
                          <w:spacing w:before="120" w:after="0" w:line="240" w:lineRule="auto"/>
                          <w:jc w:val="center"/>
                          <w:rPr>
                            <w:b/>
                          </w:rPr>
                        </w:pPr>
                        <w:r w:rsidRPr="00D62DF7">
                          <w:rPr>
                            <w:rFonts w:ascii="Arial" w:hAnsi="Arial"/>
                            <w:b/>
                            <w:sz w:val="28"/>
                            <w:szCs w:val="28"/>
                            <w:lang w:val="en-US"/>
                          </w:rPr>
                          <w:t>SCHEDULE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Shape 1073741826" o:spid="_x0000_s1028" type="#_x0000_t202" style="position:absolute;left:471;top:12319;width:32700;height:79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14MUA&#10;AADjAAAADwAAAGRycy9kb3ducmV2LnhtbERPzYrCMBC+L/gOYYS9raldUalGkV0KqydbvXgbmrEt&#10;NpPSRO2+vREEj/P9z3Ldm0bcqHO1ZQXjUQSCuLC65lLB8ZB+zUE4j6yxsUwK/snBejX4WGKi7Z0z&#10;uuW+FCGEXYIKKu/bREpXVGTQjWxLHLiz7Qz6cHal1B3eQ7hpZBxFU2mw5tBQYUs/FRWX/GoUxIZb&#10;uT/+ptl2V1xTynV+Iq/U57DfLEB46v1b/HL/6TA/mn3PJuN5PIXnTwE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rXgxQAAAOMAAAAPAAAAAAAAAAAAAAAAAJgCAABkcnMv&#10;ZG93bnJldi54bWxQSwUGAAAAAAQABAD1AAAAigMAAAAA&#10;" filled="f" strokecolor="#a9a9a9" strokeweight=".5pt">
                  <v:stroke miterlimit="4"/>
                  <v:textbox inset="1.27mm,1.27mm,1.27mm,1.27mm">
                    <w:txbxContent>
                      <w:p w:rsidR="00896864" w:rsidRDefault="00DE28D0" w:rsidP="00F76677">
                        <w:pPr>
                          <w:pStyle w:val="Body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SECTION A: </w:t>
                        </w: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 xml:space="preserve"> VEGETABLES 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1.  Collection of six kinds of vegetable</w:t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, </w:t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  <w:t>max width 24 inches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2.  Potatoes – 5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3.  The Best Misshapen Vegetable </w:t>
                        </w:r>
                      </w:p>
                      <w:p w:rsidR="00896864" w:rsidRDefault="00DE28D0" w:rsidP="00F76677">
                        <w:r>
                          <w:rPr>
                            <w:rFonts w:ascii="Arial" w:hAnsi="Arial"/>
                          </w:rPr>
                          <w:t xml:space="preserve">  4.  Shallots – 10</w:t>
                        </w:r>
                        <w:r w:rsidR="00E9688C" w:rsidRPr="00E9688C">
                          <w:t xml:space="preserve"> </w:t>
                        </w:r>
                      </w:p>
                      <w:p w:rsidR="00E9688C" w:rsidRPr="00E9688C" w:rsidRDefault="00E9688C" w:rsidP="00F76677"/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5.  Onions large – 3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6.  Onions max 3 inch ring – 8</w:t>
                        </w:r>
                      </w:p>
                      <w:p w:rsidR="00896864" w:rsidRDefault="00DE28D0" w:rsidP="00F76677">
                        <w:r>
                          <w:rPr>
                            <w:rFonts w:ascii="Arial" w:hAnsi="Arial"/>
                          </w:rPr>
                          <w:t xml:space="preserve">  7.  Beetroot – 3</w:t>
                        </w:r>
                        <w:r w:rsidR="008D645A" w:rsidRPr="008D645A">
                          <w:t xml:space="preserve"> </w:t>
                        </w:r>
                      </w:p>
                      <w:p w:rsidR="008D645A" w:rsidRPr="008D645A" w:rsidRDefault="008D645A" w:rsidP="00F76677"/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8.  Carrots – 5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 9.  Lettuce - 1 pair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10.  Leeks – 3</w:t>
                        </w:r>
                      </w:p>
                      <w:p w:rsidR="00896864" w:rsidRDefault="00453FAF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11.  Marrows - 1</w:t>
                        </w:r>
                        <w:r w:rsidR="00DE28D0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pair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12.  The Heaviest Marrow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13.  Cucumbers – 1 pair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14.  Runner Beans – 8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15.  Longest Runner Bean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16.  French Beans – 8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17.  Tomatoes with calyx – 5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18.  Radish – 5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19.  Cabbages – 1 pair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20. 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Courgettes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max length 8 inches – 3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21.  Collection of 5 Herbs 2 stems of each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22.  Squash any type with piece of stem – 1</w:t>
                        </w:r>
                      </w:p>
                      <w:p w:rsidR="00896864" w:rsidRDefault="00DE28D0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23.  </w:t>
                        </w:r>
                        <w:r w:rsidR="00AE5A48"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>12 soft-fruit berries, 3 different varieties.</w:t>
                        </w:r>
                      </w:p>
                      <w:p w:rsidR="008D645A" w:rsidRDefault="008D645A" w:rsidP="00F76677">
                        <w:pPr>
                          <w:pStyle w:val="ListParagraph"/>
                          <w:tabs>
                            <w:tab w:val="left" w:pos="20"/>
                            <w:tab w:val="left" w:pos="40"/>
                            <w:tab w:val="left" w:pos="60"/>
                            <w:tab w:val="left" w:pos="80"/>
                            <w:tab w:val="left" w:pos="100"/>
                            <w:tab w:val="left" w:pos="120"/>
                            <w:tab w:val="left" w:pos="140"/>
                            <w:tab w:val="left" w:pos="160"/>
                            <w:tab w:val="left" w:pos="180"/>
                            <w:tab w:val="left" w:pos="200"/>
                            <w:tab w:val="left" w:pos="220"/>
                            <w:tab w:val="left" w:pos="240"/>
                            <w:tab w:val="left" w:pos="260"/>
                            <w:tab w:val="left" w:pos="280"/>
                            <w:tab w:val="left" w:pos="300"/>
                            <w:tab w:val="left" w:pos="320"/>
                            <w:tab w:val="left" w:pos="340"/>
                            <w:tab w:val="left" w:pos="360"/>
                            <w:tab w:val="left" w:pos="380"/>
                            <w:tab w:val="left" w:pos="400"/>
                            <w:tab w:val="left" w:pos="420"/>
                            <w:tab w:val="left" w:pos="440"/>
                            <w:tab w:val="left" w:pos="460"/>
                            <w:tab w:val="left" w:pos="480"/>
                            <w:tab w:val="left" w:pos="500"/>
                            <w:tab w:val="left" w:pos="520"/>
                            <w:tab w:val="left" w:pos="540"/>
                            <w:tab w:val="left" w:pos="560"/>
                            <w:tab w:val="left" w:pos="580"/>
                            <w:tab w:val="left" w:pos="600"/>
                            <w:tab w:val="left" w:pos="620"/>
                            <w:tab w:val="left" w:pos="640"/>
                            <w:tab w:val="left" w:pos="660"/>
                            <w:tab w:val="left" w:pos="680"/>
                            <w:tab w:val="left" w:pos="700"/>
                            <w:tab w:val="left" w:pos="720"/>
                            <w:tab w:val="left" w:pos="740"/>
                            <w:tab w:val="left" w:pos="760"/>
                            <w:tab w:val="left" w:pos="780"/>
                            <w:tab w:val="left" w:pos="800"/>
                            <w:tab w:val="left" w:pos="820"/>
                            <w:tab w:val="left" w:pos="840"/>
                            <w:tab w:val="left" w:pos="860"/>
                            <w:tab w:val="left" w:pos="880"/>
                            <w:tab w:val="left" w:pos="900"/>
                            <w:tab w:val="left" w:pos="920"/>
                            <w:tab w:val="left" w:pos="940"/>
                            <w:tab w:val="left" w:pos="960"/>
                            <w:tab w:val="left" w:pos="980"/>
                            <w:tab w:val="left" w:pos="1000"/>
                            <w:tab w:val="left" w:pos="1020"/>
                            <w:tab w:val="left" w:pos="1040"/>
                            <w:tab w:val="left" w:pos="1060"/>
                            <w:tab w:val="left" w:pos="1080"/>
                            <w:tab w:val="left" w:pos="1100"/>
                            <w:tab w:val="left" w:pos="1120"/>
                            <w:tab w:val="left" w:pos="1140"/>
                            <w:tab w:val="left" w:pos="1160"/>
                            <w:tab w:val="left" w:pos="1180"/>
                            <w:tab w:val="left" w:pos="1200"/>
                            <w:tab w:val="left" w:pos="1220"/>
                            <w:tab w:val="left" w:pos="1240"/>
                            <w:tab w:val="left" w:pos="1260"/>
                            <w:tab w:val="left" w:pos="1280"/>
                          </w:tabs>
                          <w:spacing w:after="120" w:line="288" w:lineRule="auto"/>
                          <w:ind w:left="0"/>
                        </w:pPr>
                      </w:p>
                    </w:txbxContent>
                  </v:textbox>
                </v:shape>
                <v:shape id="Shape 1073741827" o:spid="_x0000_s1029" type="#_x0000_t202" style="position:absolute;left:34927;top:12052;width:31750;height:42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Qe8UA&#10;AADjAAAADwAAAGRycy9kb3ducmV2LnhtbERPzYrCMBC+L+w7hFnwtqZW2Uo1iigF9bRWL96GZrYt&#10;20xKE7W+vREEj/P9z3zZm0ZcqXO1ZQWjYQSCuLC65lLB6Zh9T0E4j6yxsUwK7uRgufj8mGOq7Y0P&#10;dM19KUIIuxQVVN63qZSuqMigG9qWOHB/tjPow9mVUnd4C+GmkXEU/UiDNYeGCltaV1T85xejIDbc&#10;yt/TJjvs9sUlo1znZ/JKDb761QyEp96/xS/3Vof5UTJOJqNpnMDzpwC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hB7xQAAAOMAAAAPAAAAAAAAAAAAAAAAAJgCAABkcnMv&#10;ZG93bnJldi54bWxQSwUGAAAAAAQABAD1AAAAigMAAAAA&#10;" filled="f" strokecolor="#a9a9a9" strokeweight=".5pt">
                  <v:stroke miterlimit="4"/>
                  <v:textbox inset="1.27mm,1.27mm,1.27mm,1.27mm">
                    <w:txbxContent>
                      <w:p w:rsidR="00896864" w:rsidRDefault="00DE28D0">
                        <w:pPr>
                          <w:pStyle w:val="Body"/>
                          <w:spacing w:after="140" w:line="240" w:lineRule="auto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SECTION B:  FLOWERS AND PLANTS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24.  Pansy – 5 blooms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25.  Sweet peas – 5 stems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26.  Rose – 4 blooms in a vase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27.  Pinks/ Dianthus – 3 stems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28.  Vase of Annuals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29.  Vase of Perennials 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30.  Chrysanthemums – 3 blooms in a vase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31.  Dahlia any type – 5 blooms in a vase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32.  Sunflower – up to 3 in a vase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tabs>
                            <w:tab w:val="left" w:pos="397"/>
                            <w:tab w:val="left" w:pos="794"/>
                            <w:tab w:val="left" w:pos="1191"/>
                            <w:tab w:val="left" w:pos="1588"/>
                            <w:tab w:val="left" w:pos="1985"/>
                            <w:tab w:val="left" w:pos="2382"/>
                            <w:tab w:val="left" w:pos="2779"/>
                            <w:tab w:val="left" w:pos="3176"/>
                            <w:tab w:val="left" w:pos="3573"/>
                            <w:tab w:val="left" w:pos="3970"/>
                            <w:tab w:val="left" w:pos="4367"/>
                            <w:tab w:val="left" w:pos="4764"/>
                          </w:tabs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33.  Specimen Foliage Plant in a pot </w:t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 max diameter 12 inches.                                                               </w:t>
                        </w:r>
                      </w:p>
                      <w:p w:rsidR="00896864" w:rsidRPr="00761935" w:rsidRDefault="00DE28D0" w:rsidP="00AE5A48">
                        <w:pPr>
                          <w:pStyle w:val="ListParagraph"/>
                          <w:tabs>
                            <w:tab w:val="left" w:pos="397"/>
                            <w:tab w:val="left" w:pos="794"/>
                            <w:tab w:val="left" w:pos="1191"/>
                            <w:tab w:val="left" w:pos="1588"/>
                            <w:tab w:val="left" w:pos="1985"/>
                            <w:tab w:val="left" w:pos="2382"/>
                            <w:tab w:val="left" w:pos="2779"/>
                            <w:tab w:val="left" w:pos="3176"/>
                            <w:tab w:val="left" w:pos="3573"/>
                            <w:tab w:val="left" w:pos="3970"/>
                            <w:tab w:val="left" w:pos="4367"/>
                            <w:tab w:val="left" w:pos="4764"/>
                          </w:tabs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34.  Specimen</w:t>
                        </w:r>
                        <w:r w:rsidR="00AE5A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Flowering Plant in a pot</w:t>
                        </w:r>
                        <w:r w:rsid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 w:rsidR="00AE5A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</w:t>
                        </w:r>
                        <w:r w:rsidR="00453F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max </w:t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</w:t>
                        </w:r>
                        <w:r w:rsid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iameter 12 inches.  </w:t>
                        </w:r>
                        <w:r w:rsidR="00AE5A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 w:rsid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Not </w:t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fuchsia or geranium.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tabs>
                            <w:tab w:val="left" w:pos="397"/>
                            <w:tab w:val="left" w:pos="794"/>
                            <w:tab w:val="left" w:pos="1191"/>
                            <w:tab w:val="left" w:pos="1588"/>
                            <w:tab w:val="left" w:pos="1985"/>
                            <w:tab w:val="left" w:pos="2382"/>
                            <w:tab w:val="left" w:pos="2779"/>
                            <w:tab w:val="left" w:pos="3176"/>
                            <w:tab w:val="left" w:pos="3573"/>
                            <w:tab w:val="left" w:pos="3970"/>
                            <w:tab w:val="left" w:pos="4367"/>
                            <w:tab w:val="left" w:pos="4764"/>
                          </w:tabs>
                          <w:spacing w:after="140" w:line="240" w:lineRule="auto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35.  Geranium/Pelargonium max pot </w:t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</w:t>
                        </w: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 xml:space="preserve"> diameter 12 inches.</w:t>
                        </w:r>
                      </w:p>
                      <w:p w:rsidR="00896864" w:rsidRPr="00761935" w:rsidRDefault="00DE28D0">
                        <w:pPr>
                          <w:pStyle w:val="ListParagraph"/>
                          <w:tabs>
                            <w:tab w:val="left" w:pos="397"/>
                            <w:tab w:val="left" w:pos="794"/>
                            <w:tab w:val="left" w:pos="1191"/>
                            <w:tab w:val="left" w:pos="1588"/>
                            <w:tab w:val="left" w:pos="1985"/>
                            <w:tab w:val="left" w:pos="2382"/>
                            <w:tab w:val="left" w:pos="2779"/>
                            <w:tab w:val="left" w:pos="3176"/>
                            <w:tab w:val="left" w:pos="3573"/>
                            <w:tab w:val="left" w:pos="3970"/>
                            <w:tab w:val="left" w:pos="4367"/>
                            <w:tab w:val="left" w:pos="4764"/>
                          </w:tabs>
                          <w:spacing w:after="140"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  <w:r w:rsidRPr="0076193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36.  Fuchsia max pot diameter 12 inches.</w:t>
                        </w:r>
                      </w:p>
                    </w:txbxContent>
                  </v:textbox>
                </v:shape>
                <v:shape id="Shape 1073741828" o:spid="_x0000_s1030" type="#_x0000_t202" style="position:absolute;left:35047;top:56161;width:31750;height:35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ECckA&#10;AADjAAAADwAAAGRycy9kb3ducmV2LnhtbESPQW/CMAyF75P4D5GRuI2UMgEqBIRAlbadoOOym9WY&#10;tqJxqiZA9+/nw6Qd7ff83ufNbnCtelAfGs8GZtMEFHHpbcOVgctX/roCFSKyxdYzGfihALvt6GWD&#10;mfVPPtOjiJWSEA4ZGqhj7DKtQ1mTwzD1HbFoV987jDL2lbY9PiXctTpNkoV22LA01NjRoabyVtyd&#10;gdRxp0+XY37++CzvORW2+KZozGQ87NegIg3x3/x3/W4FP1nOl2+zVSrQ8pMsQG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9WECckAAADjAAAADwAAAAAAAAAAAAAAAACYAgAA&#10;ZHJzL2Rvd25yZXYueG1sUEsFBgAAAAAEAAQA9QAAAI4DAAAAAA==&#10;" filled="f" strokecolor="#a9a9a9" strokeweight=".5pt">
                  <v:stroke miterlimit="4"/>
                  <v:textbox inset="1.27mm,1.27mm,1.27mm,1.27mm">
                    <w:txbxContent>
                      <w:p w:rsidR="00896864" w:rsidRDefault="00DE28D0">
                        <w:pPr>
                          <w:pStyle w:val="Body"/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SECTION C:  FLORAL ART</w:t>
                        </w:r>
                      </w:p>
                      <w:p w:rsidR="00896864" w:rsidRDefault="00DE28D0">
                        <w:pPr>
                          <w:pStyle w:val="Body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 xml:space="preserve">Fresh or preserved flowers only, no artificial plant material may be used. Accessories may be used but flowers must predominate. Exhibitors may use their own </w:t>
                        </w:r>
                        <w:proofErr w:type="spellStart"/>
                        <w: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>self supporting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 xml:space="preserve"> backboard if they wish.</w:t>
                        </w:r>
                      </w:p>
                      <w:p w:rsidR="00896864" w:rsidRPr="00EE5C21" w:rsidRDefault="00DE28D0">
                        <w:pPr>
                          <w:pStyle w:val="Body"/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  <w:tab w:val="left" w:pos="3240"/>
                            <w:tab w:val="left" w:pos="3600"/>
                            <w:tab w:val="left" w:pos="3960"/>
                            <w:tab w:val="left" w:pos="4320"/>
                            <w:tab w:val="left" w:pos="4680"/>
                          </w:tabs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>37</w:t>
                        </w: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>.  Flower Arrangement –</w:t>
                        </w:r>
                        <w:r w:rsidR="00AE5A48"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 xml:space="preserve"> A decorated bra with a title.  </w:t>
                        </w: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>An exhibit of flowers and folia</w:t>
                        </w:r>
                        <w:r w:rsidR="00761935"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 xml:space="preserve">ge, </w:t>
                        </w: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>acces</w:t>
                        </w:r>
                        <w:r w:rsidR="00761935"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 xml:space="preserve">sories can be used. Space </w:t>
                        </w:r>
                        <w:proofErr w:type="gramStart"/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>allowed  2</w:t>
                        </w:r>
                        <w:proofErr w:type="gramEnd"/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 xml:space="preserve"> fee</w:t>
                        </w:r>
                        <w:r w:rsidR="00761935"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 xml:space="preserve">t wide, 2 feet deep, height </w:t>
                        </w: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  <w:lang w:val="en-US"/>
                          </w:rPr>
                          <w:t>unlimited.</w:t>
                        </w:r>
                      </w:p>
                      <w:p w:rsidR="00896864" w:rsidRPr="00EE5C21" w:rsidRDefault="00DE28D0">
                        <w:pPr>
                          <w:pStyle w:val="ListParagraph"/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  <w:tab w:val="left" w:pos="3240"/>
                            <w:tab w:val="left" w:pos="3600"/>
                            <w:tab w:val="left" w:pos="3960"/>
                            <w:tab w:val="left" w:pos="4320"/>
                            <w:tab w:val="left" w:pos="4680"/>
                          </w:tabs>
                          <w:spacing w:line="240" w:lineRule="auto"/>
                          <w:ind w:left="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>38.  An exhibit of</w:t>
                        </w:r>
                        <w:r w:rsidR="00761935"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 Flowers and Foliage in an </w:t>
                        </w: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>unusual container. S</w:t>
                        </w:r>
                        <w:r w:rsidR="00761935"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pace allowed 2 feet    </w:t>
                        </w:r>
                        <w:r w:rsidR="00761935"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ab/>
                          <w:t xml:space="preserve">  wide </w:t>
                        </w: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>and 2 feet deep, height unlimited.</w:t>
                        </w:r>
                      </w:p>
                      <w:p w:rsidR="00761935" w:rsidRPr="00EE5C21" w:rsidRDefault="00DE28D0" w:rsidP="00761935">
                        <w:pPr>
                          <w:pStyle w:val="ListParagraph"/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  <w:tab w:val="left" w:pos="3240"/>
                            <w:tab w:val="left" w:pos="3600"/>
                            <w:tab w:val="left" w:pos="3960"/>
                            <w:tab w:val="left" w:pos="4320"/>
                            <w:tab w:val="left" w:pos="4680"/>
                          </w:tabs>
                          <w:spacing w:after="0" w:line="240" w:lineRule="auto"/>
                          <w:ind w:left="0"/>
                          <w:rPr>
                            <w:rFonts w:ascii="Arial" w:hAnsi="Arial"/>
                            <w:sz w:val="24"/>
                            <w:szCs w:val="24"/>
                          </w:rPr>
                        </w:pP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39.  Posy for the </w:t>
                        </w:r>
                        <w:r w:rsidR="00AE5A48"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Coronation, </w:t>
                        </w: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not exceeding </w:t>
                        </w:r>
                      </w:p>
                      <w:p w:rsidR="00896864" w:rsidRDefault="00761935" w:rsidP="00761935">
                        <w:pPr>
                          <w:pStyle w:val="ListParagraph"/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  <w:tab w:val="left" w:pos="3240"/>
                            <w:tab w:val="left" w:pos="3600"/>
                            <w:tab w:val="left" w:pos="3960"/>
                            <w:tab w:val="left" w:pos="4320"/>
                            <w:tab w:val="left" w:pos="4680"/>
                          </w:tabs>
                          <w:spacing w:after="0" w:line="240" w:lineRule="auto"/>
                          <w:ind w:left="0"/>
                        </w:pPr>
                        <w:r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9 </w:t>
                        </w:r>
                        <w:r w:rsidR="00DE28D0" w:rsidRPr="00EE5C21">
                          <w:rPr>
                            <w:rFonts w:ascii="Arial" w:hAnsi="Arial"/>
                            <w:sz w:val="24"/>
                            <w:szCs w:val="24"/>
                          </w:rPr>
                          <w:t>inches in width, depth and height.</w:t>
                        </w:r>
                      </w:p>
                    </w:txbxContent>
                  </v:textbox>
                </v:shape>
                <w10:wrap type="topAndBottom" anchorx="page" anchory="margin"/>
              </v:group>
            </w:pict>
          </mc:Fallback>
        </mc:AlternateContent>
      </w:r>
      <w:r w:rsidR="008D645A">
        <w:rPr>
          <w:noProof/>
        </w:rPr>
        <mc:AlternateContent>
          <mc:Choice Requires="wps">
            <w:drawing>
              <wp:inline distT="0" distB="0" distL="0" distR="0" wp14:anchorId="7D5E1232" wp14:editId="23EE44A8">
                <wp:extent cx="304800" cy="304800"/>
                <wp:effectExtent l="0" t="0" r="0" b="0"/>
                <wp:docPr id="2" name="AutoShape 2" descr="Vegetables Free Stock Photo - Public Domain Pictu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2AE0E" id="AutoShape 2" o:spid="_x0000_s1026" alt="Vegetables Free Stock Photo - Public Domain Pictur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aWJjrbAgAA9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896864" w:rsidRDefault="009571B8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3962400</wp:posOffset>
                </wp:positionV>
                <wp:extent cx="2560320" cy="1554480"/>
                <wp:effectExtent l="0" t="0" r="1143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1B8" w:rsidRDefault="009571B8" w:rsidP="00957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688C">
                              <w:rPr>
                                <w:sz w:val="28"/>
                                <w:szCs w:val="28"/>
                              </w:rPr>
                              <w:t xml:space="preserve">Copies of this schedule can be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found at</w:t>
                            </w:r>
                          </w:p>
                          <w:p w:rsidR="009571B8" w:rsidRDefault="00421CB2" w:rsidP="009571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571B8" w:rsidRPr="00E9688C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www.stogursey-online-uk</w:t>
                              </w:r>
                            </w:hyperlink>
                          </w:p>
                          <w:p w:rsidR="009571B8" w:rsidRPr="00E9688C" w:rsidRDefault="009571B8" w:rsidP="009571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71B8" w:rsidRDefault="009571B8" w:rsidP="00957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E9688C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E9688C">
                              <w:rPr>
                                <w:sz w:val="28"/>
                                <w:szCs w:val="28"/>
                              </w:rPr>
                              <w:t xml:space="preserve"> by emailing </w:t>
                            </w:r>
                            <w:hyperlink r:id="rId8" w:history="1">
                              <w:r w:rsidRPr="00D62DF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stogurseynews@hotmail.co.uk</w:t>
                              </w:r>
                            </w:hyperlink>
                          </w:p>
                          <w:p w:rsidR="009571B8" w:rsidRPr="00E9688C" w:rsidRDefault="009571B8" w:rsidP="009571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9688C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E9688C">
                              <w:rPr>
                                <w:sz w:val="28"/>
                                <w:szCs w:val="28"/>
                              </w:rPr>
                              <w:t xml:space="preserve"> requesting a copy.</w:t>
                            </w:r>
                          </w:p>
                          <w:p w:rsidR="009571B8" w:rsidRDefault="009571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3.55pt;margin-top:312pt;width:201.6pt;height:122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" strokecolor="red">
                <v:textbox>
                  <w:txbxContent>
                    <w:p w:rsidR="009571B8" w:rsidRDefault="009571B8" w:rsidP="00957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688C">
                        <w:rPr>
                          <w:sz w:val="28"/>
                          <w:szCs w:val="28"/>
                        </w:rPr>
                        <w:t xml:space="preserve">Copies of this schedule can be </w:t>
                      </w:r>
                      <w:r>
                        <w:rPr>
                          <w:sz w:val="28"/>
                          <w:szCs w:val="28"/>
                        </w:rPr>
                        <w:t>found at</w:t>
                      </w:r>
                    </w:p>
                    <w:p w:rsidR="009571B8" w:rsidRDefault="009571B8" w:rsidP="009571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9" w:history="1">
                        <w:r w:rsidRPr="00E9688C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www.stogursey-online-uk</w:t>
                        </w:r>
                      </w:hyperlink>
                    </w:p>
                    <w:p w:rsidR="009571B8" w:rsidRPr="00E9688C" w:rsidRDefault="009571B8" w:rsidP="009571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571B8" w:rsidRDefault="009571B8" w:rsidP="00957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Pr="00E9688C">
                        <w:rPr>
                          <w:sz w:val="28"/>
                          <w:szCs w:val="28"/>
                        </w:rPr>
                        <w:t>r</w:t>
                      </w:r>
                      <w:proofErr w:type="gramEnd"/>
                      <w:r w:rsidRPr="00E9688C">
                        <w:rPr>
                          <w:sz w:val="28"/>
                          <w:szCs w:val="28"/>
                        </w:rPr>
                        <w:t xml:space="preserve"> by emailing </w:t>
                      </w:r>
                      <w:hyperlink r:id="rId10" w:history="1">
                        <w:r w:rsidRPr="00D62DF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stogurseynews@hotmail.co.uk</w:t>
                        </w:r>
                      </w:hyperlink>
                    </w:p>
                    <w:p w:rsidR="009571B8" w:rsidRPr="00E9688C" w:rsidRDefault="009571B8" w:rsidP="009571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9688C">
                        <w:rPr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E9688C">
                        <w:rPr>
                          <w:sz w:val="28"/>
                          <w:szCs w:val="28"/>
                        </w:rPr>
                        <w:t xml:space="preserve"> requesting a copy.</w:t>
                      </w:r>
                    </w:p>
                    <w:p w:rsidR="009571B8" w:rsidRDefault="009571B8"/>
                  </w:txbxContent>
                </v:textbox>
                <w10:wrap type="square"/>
              </v:shape>
            </w:pict>
          </mc:Fallback>
        </mc:AlternateContent>
      </w:r>
    </w:p>
    <w:p w:rsidR="00896864" w:rsidRDefault="00896864">
      <w:pPr>
        <w:pStyle w:val="ListParagraph"/>
        <w:ind w:left="0"/>
      </w:pPr>
    </w:p>
    <w:p w:rsidR="00896864" w:rsidRDefault="00896864">
      <w:pPr>
        <w:pStyle w:val="Body"/>
      </w:pPr>
    </w:p>
    <w:p w:rsidR="00896864" w:rsidRDefault="00DE28D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4046220</wp:posOffset>
                </wp:positionH>
                <wp:positionV relativeFrom="margin">
                  <wp:align>bottom</wp:align>
                </wp:positionV>
                <wp:extent cx="3175000" cy="3535680"/>
                <wp:effectExtent l="0" t="0" r="25400" b="26670"/>
                <wp:wrapThrough wrapText="bothSides" distL="0" distR="0">
                  <wp:wrapPolygon edited="1">
                    <wp:start x="-22" y="-16"/>
                    <wp:lineTo x="-22" y="0"/>
                    <wp:lineTo x="-22" y="21600"/>
                    <wp:lineTo x="-22" y="21616"/>
                    <wp:lineTo x="0" y="21616"/>
                    <wp:lineTo x="21600" y="21616"/>
                    <wp:lineTo x="21622" y="21616"/>
                    <wp:lineTo x="21622" y="21600"/>
                    <wp:lineTo x="21622" y="0"/>
                    <wp:lineTo x="21622" y="-16"/>
                    <wp:lineTo x="21600" y="-16"/>
                    <wp:lineTo x="0" y="-16"/>
                    <wp:lineTo x="-22" y="-16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53568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A9A9A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96864" w:rsidRDefault="00896864">
                            <w:pPr>
                              <w:pStyle w:val="Body"/>
                              <w:spacing w:after="140" w:line="240" w:lineRule="auto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864" w:rsidRPr="00F01D63" w:rsidRDefault="00DE28D0">
                            <w:pPr>
                              <w:pStyle w:val="Body"/>
                              <w:spacing w:after="14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SECTION G: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CHILDREN AGED 12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16 </w:t>
                            </w:r>
                            <w:r w:rsidR="00F01D6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01D63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YEARS ON DATE OF SHOW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75.  Carrots – 2 with leaves attached 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76.  Vase of 8 Garden Flowers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77.  Longest Runner Bean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78.  Best Misshapen Vegetable 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79.  Cupcakes – 6 decorated any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flavour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80.  Model made from Nature – up to 12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>inches (30 cm)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81.  Drawing/Painting of a Water scene A4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size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82.  Photograph of your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place</w:t>
                            </w:r>
                          </w:p>
                          <w:p w:rsidR="00AE5A48" w:rsidRDefault="00DE28D0" w:rsidP="00AE5A48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83.  </w:t>
                            </w:r>
                            <w:proofErr w:type="spellStart"/>
                            <w:r w:rsidR="00AE5A48" w:rsidRPr="009571B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Birdscarer</w:t>
                            </w:r>
                            <w:proofErr w:type="spellEnd"/>
                            <w:r w:rsidR="00AE5A48" w:rsidRPr="009571B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made from recycled material.</w:t>
                            </w:r>
                          </w:p>
                          <w:p w:rsidR="00896864" w:rsidRDefault="00896864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8.6pt;margin-top:0;width:250pt;height:278.4pt;z-index:251664384;visibility:visible;mso-wrap-style:square;mso-height-percent:0;mso-wrap-distance-left:0;mso-wrap-distance-top:0;mso-wrap-distance-right:0;mso-wrap-distance-bottom:0;mso-position-horizontal:absolute;mso-position-horizontal-relative:page;mso-position-vertical:bottom;mso-position-vertical-relative:margin;mso-height-percent:0;mso-height-relative:margin;v-text-anchor:top" wrapcoords="-22 -16 -22 0 -22 21600 -22 21616 0 21616 21600 21616 21622 21616 21622 21600 21622 0 21622 -16 21600 -16 0 -16 -22 -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" filled="f" strokecolor="#a9a9a9" strokeweight=".5pt">
                <v:stroke miterlimit="4"/>
                <v:textbox inset="1.27mm,1.27mm,1.27mm,1.27mm">
                  <w:txbxContent>
                    <w:p w:rsidR="00896864" w:rsidRDefault="00896864">
                      <w:pPr>
                        <w:pStyle w:val="Body"/>
                        <w:spacing w:after="140" w:line="240" w:lineRule="auto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896864" w:rsidRPr="00F01D63" w:rsidRDefault="00DE28D0">
                      <w:pPr>
                        <w:pStyle w:val="Body"/>
                        <w:spacing w:after="140" w:line="240" w:lineRule="auto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SECTION G: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 CHILDREN AGED 12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– 16 </w:t>
                      </w:r>
                      <w:r w:rsidR="00F01D63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01D63"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YEARS ON DATE OF SHOW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75.  Carrots – 2 with leaves attached 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76.  Vase of 8 Garden Flowers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77.  Longest Runner Bean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78.  Best Misshapen Vegetable 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79.  Cupcakes – 6 decorated any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flavour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80.  Model made from Nature – up to 12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>inches (30 cm)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81.  Drawing/Painting of a Water scene A4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size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82.  Photograph of your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place</w:t>
                      </w:r>
                    </w:p>
                    <w:p w:rsidR="00AE5A48" w:rsidRDefault="00DE28D0" w:rsidP="00AE5A48">
                      <w:pPr>
                        <w:pStyle w:val="ListParagraph"/>
                        <w:spacing w:after="0" w:line="240" w:lineRule="auto"/>
                        <w:ind w:left="0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83.  </w:t>
                      </w:r>
                      <w:proofErr w:type="spellStart"/>
                      <w:r w:rsidR="00AE5A48" w:rsidRPr="009571B8">
                        <w:rPr>
                          <w:rFonts w:ascii="Arial" w:hAnsi="Arial"/>
                          <w:sz w:val="24"/>
                          <w:szCs w:val="24"/>
                        </w:rPr>
                        <w:t>Birdscarer</w:t>
                      </w:r>
                      <w:proofErr w:type="spellEnd"/>
                      <w:r w:rsidR="00AE5A48" w:rsidRPr="009571B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made from recycled material.</w:t>
                      </w:r>
                    </w:p>
                    <w:p w:rsidR="00896864" w:rsidRDefault="00896864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611716</wp:posOffset>
                </wp:positionH>
                <wp:positionV relativeFrom="page">
                  <wp:posOffset>452331</wp:posOffset>
                </wp:positionV>
                <wp:extent cx="3175000" cy="3849721"/>
                <wp:effectExtent l="0" t="0" r="0" b="0"/>
                <wp:wrapThrough wrapText="bothSides" distL="0" distR="0">
                  <wp:wrapPolygon edited="1">
                    <wp:start x="-22" y="-18"/>
                    <wp:lineTo x="-22" y="0"/>
                    <wp:lineTo x="-22" y="21600"/>
                    <wp:lineTo x="-22" y="21618"/>
                    <wp:lineTo x="0" y="21618"/>
                    <wp:lineTo x="21600" y="21618"/>
                    <wp:lineTo x="21622" y="21618"/>
                    <wp:lineTo x="21622" y="21600"/>
                    <wp:lineTo x="21622" y="0"/>
                    <wp:lineTo x="21622" y="-18"/>
                    <wp:lineTo x="21600" y="-18"/>
                    <wp:lineTo x="0" y="-18"/>
                    <wp:lineTo x="-22" y="-18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4972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A9A9A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96864" w:rsidRDefault="00DE28D0">
                            <w:pPr>
                              <w:pStyle w:val="Body"/>
                              <w:spacing w:after="14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SECTION D:  HANDICRAFT 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40.  Dressmaking – 1 garment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41.  Piece of Needlework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42.  Hand Knitted Garment or Article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43.  Piece of Crochet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44.  Photo Competition – Theme – Gardens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45.  Homemade Toy - any media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46.  Mixed Media – any other craft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47.  Piece of Pottery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after="140"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48.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Jewellery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– any Media 1 piece</w:t>
                            </w:r>
                          </w:p>
                          <w:p w:rsidR="00896864" w:rsidRDefault="00AE5A48">
                            <w:pPr>
                              <w:pStyle w:val="ListParagraph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49.  </w:t>
                            </w:r>
                            <w:r w:rsidR="00DE28D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Decorated Hat – For All Ages to </w:t>
                            </w:r>
                            <w:r w:rsidR="00DE28D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E28D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E28D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E28D0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DE28D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compete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50.  Painting – any Media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51.  Piece of Sculpture Max 2 feet x 2 feet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8.15pt;margin-top:35.6pt;width:250pt;height:303.1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wrapcoords="-22 -18 -22 0 -22 21596 -22 21614 0 21614 21600 21614 21622 21614 21622 21596 21622 0 21622 -18 21600 -18 0 -18 -22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" filled="f" strokecolor="#a9a9a9" strokeweight=".5pt">
                <v:stroke miterlimit="4"/>
                <v:textbox inset="1.27mm,1.27mm,1.27mm,1.27mm">
                  <w:txbxContent>
                    <w:p w:rsidR="00896864" w:rsidRDefault="00DE28D0">
                      <w:pPr>
                        <w:pStyle w:val="Body"/>
                        <w:spacing w:after="140" w:line="240" w:lineRule="auto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SECTION D:  HANDICRAFT 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40.  Dressmaking – 1 garment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41.  Piece of Needlework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42.  Hand Knitted Garment or Article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43.  Piece of Crochet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44.  Photo Competition – Theme – Gardens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45.  Homemade Toy - any media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46.  Mixed Media – any other craft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47.  Piece of Pottery</w:t>
                      </w:r>
                    </w:p>
                    <w:p w:rsidR="00896864" w:rsidRDefault="00DE28D0">
                      <w:pPr>
                        <w:pStyle w:val="ListParagraph"/>
                        <w:spacing w:after="140"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48. 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Jewellery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– any Media 1 piece</w:t>
                      </w:r>
                    </w:p>
                    <w:p w:rsidR="00896864" w:rsidRDefault="00AE5A48">
                      <w:pPr>
                        <w:pStyle w:val="ListParagraph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49.  </w:t>
                      </w:r>
                      <w:r w:rsidR="00DE28D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Decorated Hat – For All Ages to </w:t>
                      </w:r>
                      <w:r w:rsidR="00DE28D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="00DE28D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="00DE28D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 w:rsidR="00DE28D0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DE28D0">
                        <w:rPr>
                          <w:rFonts w:ascii="Arial" w:hAnsi="Arial"/>
                          <w:sz w:val="24"/>
                          <w:szCs w:val="24"/>
                        </w:rPr>
                        <w:t>compete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50.  Painting – any Media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51.  Piece of Sculpture Max 2 feet x 2 feet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611716</wp:posOffset>
                </wp:positionH>
                <wp:positionV relativeFrom="page">
                  <wp:posOffset>4530685</wp:posOffset>
                </wp:positionV>
                <wp:extent cx="3175000" cy="5473740"/>
                <wp:effectExtent l="0" t="0" r="0" b="0"/>
                <wp:wrapThrough wrapText="bothSides" distL="0" distR="0">
                  <wp:wrapPolygon edited="1">
                    <wp:start x="-22" y="-13"/>
                    <wp:lineTo x="-22" y="0"/>
                    <wp:lineTo x="-22" y="21600"/>
                    <wp:lineTo x="-22" y="21612"/>
                    <wp:lineTo x="0" y="21612"/>
                    <wp:lineTo x="21600" y="21612"/>
                    <wp:lineTo x="21622" y="21612"/>
                    <wp:lineTo x="21622" y="21600"/>
                    <wp:lineTo x="21622" y="0"/>
                    <wp:lineTo x="21622" y="-13"/>
                    <wp:lineTo x="21600" y="-13"/>
                    <wp:lineTo x="0" y="-13"/>
                    <wp:lineTo x="-22" y="-13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4737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A9A9A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96864" w:rsidRDefault="00DE28D0">
                            <w:pPr>
                              <w:pStyle w:val="Body"/>
                              <w:spacing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SECTION E: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 HOMECRAFT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52.  Fruit Cake – maximum 8 inch tin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53.  Pot of homemade Marmalade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54.  Homemade Scones – 6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55.  Pot of Homemade Jam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56.  Victoria Sandwich Cake –                    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 xml:space="preserve">  filled with raspberry jam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57.  Pot of Homemade Chutney </w:t>
                            </w:r>
                          </w:p>
                          <w:p w:rsidR="00896864" w:rsidRDefault="00DE28D0" w:rsidP="00761935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58.  Homemade Bread by hand – </w:t>
                            </w:r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white or </w:t>
                            </w:r>
                            <w:r w:rsidR="00F76677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brown 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59.  Homemade Biscuits – 6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60.  Small Fancy Cakes – 4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61.  Quiche/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Savoury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Flan – max 9 inch</w:t>
                            </w:r>
                          </w:p>
                          <w:p w:rsidR="00896864" w:rsidRPr="00761935" w:rsidRDefault="00DE28D0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619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62.  Sausage Rolls, any pastry</w:t>
                            </w:r>
                            <w:r w:rsidR="007619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19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- 6</w:t>
                            </w:r>
                          </w:p>
                          <w:p w:rsidR="00761935" w:rsidRDefault="00DE28D0" w:rsidP="00761935">
                            <w:pPr>
                              <w:pStyle w:val="ListParagraph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63.  Cake with a Vegetable Ingredient </w:t>
                            </w:r>
                          </w:p>
                          <w:p w:rsidR="00896864" w:rsidRDefault="00761935" w:rsidP="00761935">
                            <w:pPr>
                              <w:pStyle w:val="ListParagraph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spacing w:after="0" w:line="240" w:lineRule="auto"/>
                              <w:ind w:left="454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8D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Beetroot, Carrot, </w:t>
                            </w:r>
                            <w:proofErr w:type="spellStart"/>
                            <w:r w:rsidR="00DE28D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Courgette</w:t>
                            </w:r>
                            <w:proofErr w:type="spellEnd"/>
                          </w:p>
                          <w:p w:rsidR="00761935" w:rsidRDefault="00761935" w:rsidP="00761935">
                            <w:pPr>
                              <w:pStyle w:val="ListParagraph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spacing w:after="0" w:line="240" w:lineRule="auto"/>
                              <w:ind w:left="4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64.  Pot of Homemade Fruit Curd </w:t>
                            </w:r>
                          </w:p>
                          <w:p w:rsidR="00761935" w:rsidRDefault="00D62DF7" w:rsidP="00761935">
                            <w:pPr>
                              <w:pStyle w:val="ListParagraph"/>
                              <w:tabs>
                                <w:tab w:val="left" w:pos="374"/>
                                <w:tab w:val="left" w:pos="748"/>
                                <w:tab w:val="left" w:pos="1122"/>
                                <w:tab w:val="left" w:pos="1496"/>
                                <w:tab w:val="left" w:pos="1870"/>
                                <w:tab w:val="left" w:pos="2244"/>
                                <w:tab w:val="left" w:pos="2618"/>
                                <w:tab w:val="left" w:pos="2992"/>
                                <w:tab w:val="left" w:pos="3366"/>
                                <w:tab w:val="left" w:pos="3740"/>
                                <w:tab w:val="left" w:pos="4114"/>
                                <w:tab w:val="left" w:pos="4488"/>
                                <w:tab w:val="left" w:pos="4862"/>
                              </w:tabs>
                              <w:spacing w:after="0" w:line="240" w:lineRule="auto"/>
                              <w:ind w:left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65.  A </w:t>
                            </w:r>
                            <w:proofErr w:type="gramStart"/>
                            <w:r w:rsidRPr="009571B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Coronation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D</w:t>
                            </w:r>
                            <w:r w:rsidR="00DE28D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essert</w:t>
                            </w:r>
                            <w:proofErr w:type="gramEnd"/>
                            <w:r w:rsidR="00DE28D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any type            </w:t>
                            </w:r>
                          </w:p>
                          <w:p w:rsidR="00761935" w:rsidRDefault="00DE28D0" w:rsidP="00761935">
                            <w:pPr>
                              <w:pStyle w:val="ListParagraph"/>
                              <w:tabs>
                                <w:tab w:val="left" w:pos="374"/>
                                <w:tab w:val="left" w:pos="748"/>
                                <w:tab w:val="left" w:pos="1122"/>
                                <w:tab w:val="left" w:pos="1496"/>
                                <w:tab w:val="left" w:pos="1870"/>
                                <w:tab w:val="left" w:pos="2244"/>
                                <w:tab w:val="left" w:pos="2618"/>
                                <w:tab w:val="left" w:pos="2992"/>
                                <w:tab w:val="left" w:pos="3366"/>
                                <w:tab w:val="left" w:pos="3740"/>
                                <w:tab w:val="left" w:pos="4114"/>
                                <w:tab w:val="left" w:pos="4488"/>
                                <w:tab w:val="left" w:pos="4862"/>
                              </w:tabs>
                              <w:spacing w:after="0" w:line="240" w:lineRule="auto"/>
                              <w:ind w:left="454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max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9 in</w:t>
                            </w:r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ch. Please provide a card</w:t>
                            </w:r>
                          </w:p>
                          <w:p w:rsidR="00896864" w:rsidRDefault="00DE28D0" w:rsidP="00761935">
                            <w:pPr>
                              <w:pStyle w:val="ListParagraph"/>
                              <w:tabs>
                                <w:tab w:val="left" w:pos="374"/>
                                <w:tab w:val="left" w:pos="748"/>
                                <w:tab w:val="left" w:pos="1122"/>
                                <w:tab w:val="left" w:pos="1496"/>
                                <w:tab w:val="left" w:pos="1870"/>
                                <w:tab w:val="left" w:pos="2244"/>
                                <w:tab w:val="left" w:pos="2618"/>
                                <w:tab w:val="left" w:pos="2992"/>
                                <w:tab w:val="left" w:pos="3366"/>
                                <w:tab w:val="left" w:pos="3740"/>
                                <w:tab w:val="left" w:pos="4114"/>
                                <w:tab w:val="left" w:pos="4488"/>
                                <w:tab w:val="left" w:pos="4862"/>
                              </w:tabs>
                              <w:spacing w:after="0" w:line="240" w:lineRule="auto"/>
                              <w:ind w:left="454"/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na</w:t>
                            </w:r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me of dessert  </w:t>
                            </w:r>
                            <w:proofErr w:type="spellStart"/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Cheesecake,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Tart, Tr</w:t>
                            </w:r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ifle </w:t>
                            </w:r>
                            <w:proofErr w:type="spellStart"/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76193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and just the main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ingredients.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48.15pt;margin-top:356.75pt;width:250pt;height:43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wrapcoords="-22 -16 -22 -3 -22 21597 -22 21609 0 21609 21600 21609 21622 21609 21622 21597 21622 -3 21622 -16 21600 -16 0 -16 -22 -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" filled="f" strokecolor="#a9a9a9" strokeweight=".5pt">
                <v:stroke miterlimit="4"/>
                <v:textbox inset="1.27mm,1.27mm,1.27mm,1.27mm">
                  <w:txbxContent>
                    <w:p w:rsidR="00896864" w:rsidRDefault="00DE28D0">
                      <w:pPr>
                        <w:pStyle w:val="Body"/>
                        <w:spacing w:line="240" w:lineRule="auto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SECTION E: </w:t>
                      </w: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 HOMECRAFT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52.  Fruit Cake – maximum 8 inch tin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53.  Pot of homemade Marmalade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54.  Homemade Scones – 6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55.  Pot of Homemade Jam</w:t>
                      </w:r>
                    </w:p>
                    <w:p w:rsidR="00896864" w:rsidRDefault="00DE28D0">
                      <w:pPr>
                        <w:pStyle w:val="ListParagraph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56.  Victoria Sandwich Cake –                    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 xml:space="preserve">  filled with raspberry jam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57.  Pot of Homemade Chutney </w:t>
                      </w:r>
                    </w:p>
                    <w:p w:rsidR="00896864" w:rsidRDefault="00DE28D0" w:rsidP="00761935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58.  Homemade Bread by hand – </w:t>
                      </w:r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white or </w:t>
                      </w:r>
                      <w:r w:rsidR="00F76677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brown 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59.  Homemade Biscuits – 6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60.  Small Fancy Cakes – 4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61.  Quiche/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Savoury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Flan – max 9 inch</w:t>
                      </w:r>
                    </w:p>
                    <w:p w:rsidR="00896864" w:rsidRPr="00761935" w:rsidRDefault="00DE28D0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61935">
                        <w:rPr>
                          <w:rFonts w:ascii="Arial" w:hAnsi="Arial" w:cs="Arial"/>
                          <w:sz w:val="24"/>
                          <w:szCs w:val="24"/>
                        </w:rPr>
                        <w:t>62.  Sausage Rolls, any pastry</w:t>
                      </w:r>
                      <w:r w:rsidR="007619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61935">
                        <w:rPr>
                          <w:rFonts w:ascii="Arial" w:hAnsi="Arial" w:cs="Arial"/>
                          <w:sz w:val="24"/>
                          <w:szCs w:val="24"/>
                        </w:rPr>
                        <w:t>- 6</w:t>
                      </w:r>
                    </w:p>
                    <w:p w:rsidR="00761935" w:rsidRDefault="00DE28D0" w:rsidP="00761935">
                      <w:pPr>
                        <w:pStyle w:val="ListParagraph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spacing w:after="0" w:line="240" w:lineRule="auto"/>
                        <w:ind w:left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63.  Cake with a Vegetable Ingredient </w:t>
                      </w:r>
                    </w:p>
                    <w:p w:rsidR="00896864" w:rsidRDefault="00761935" w:rsidP="00761935">
                      <w:pPr>
                        <w:pStyle w:val="ListParagraph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spacing w:after="0" w:line="240" w:lineRule="auto"/>
                        <w:ind w:left="454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eg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="00DE28D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Beetroot, Carrot, </w:t>
                      </w:r>
                      <w:proofErr w:type="spellStart"/>
                      <w:r w:rsidR="00DE28D0">
                        <w:rPr>
                          <w:rFonts w:ascii="Arial" w:hAnsi="Arial"/>
                          <w:sz w:val="24"/>
                          <w:szCs w:val="24"/>
                        </w:rPr>
                        <w:t>Courgette</w:t>
                      </w:r>
                      <w:proofErr w:type="spellEnd"/>
                    </w:p>
                    <w:p w:rsidR="00761935" w:rsidRDefault="00761935" w:rsidP="00761935">
                      <w:pPr>
                        <w:pStyle w:val="ListParagraph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spacing w:after="0" w:line="240" w:lineRule="auto"/>
                        <w:ind w:left="45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64.  Pot of Homemade Fruit Curd </w:t>
                      </w:r>
                    </w:p>
                    <w:p w:rsidR="00761935" w:rsidRDefault="00D62DF7" w:rsidP="00761935">
                      <w:pPr>
                        <w:pStyle w:val="ListParagraph"/>
                        <w:tabs>
                          <w:tab w:val="left" w:pos="374"/>
                          <w:tab w:val="left" w:pos="748"/>
                          <w:tab w:val="left" w:pos="1122"/>
                          <w:tab w:val="left" w:pos="1496"/>
                          <w:tab w:val="left" w:pos="1870"/>
                          <w:tab w:val="left" w:pos="2244"/>
                          <w:tab w:val="left" w:pos="2618"/>
                          <w:tab w:val="left" w:pos="2992"/>
                          <w:tab w:val="left" w:pos="3366"/>
                          <w:tab w:val="left" w:pos="3740"/>
                          <w:tab w:val="left" w:pos="4114"/>
                          <w:tab w:val="left" w:pos="4488"/>
                          <w:tab w:val="left" w:pos="4862"/>
                        </w:tabs>
                        <w:spacing w:after="0" w:line="240" w:lineRule="auto"/>
                        <w:ind w:left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65.  A </w:t>
                      </w:r>
                      <w:proofErr w:type="gramStart"/>
                      <w:r w:rsidRPr="009571B8">
                        <w:rPr>
                          <w:rFonts w:ascii="Arial" w:hAnsi="Arial"/>
                          <w:sz w:val="24"/>
                          <w:szCs w:val="24"/>
                        </w:rPr>
                        <w:t>Coronation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D</w:t>
                      </w:r>
                      <w:r w:rsidR="00DE28D0">
                        <w:rPr>
                          <w:rFonts w:ascii="Arial" w:hAnsi="Arial"/>
                          <w:sz w:val="24"/>
                          <w:szCs w:val="24"/>
                        </w:rPr>
                        <w:t>essert</w:t>
                      </w:r>
                      <w:proofErr w:type="gramEnd"/>
                      <w:r w:rsidR="00DE28D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– </w:t>
                      </w:r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any type            </w:t>
                      </w:r>
                    </w:p>
                    <w:p w:rsidR="00761935" w:rsidRDefault="00DE28D0" w:rsidP="00761935">
                      <w:pPr>
                        <w:pStyle w:val="ListParagraph"/>
                        <w:tabs>
                          <w:tab w:val="left" w:pos="374"/>
                          <w:tab w:val="left" w:pos="748"/>
                          <w:tab w:val="left" w:pos="1122"/>
                          <w:tab w:val="left" w:pos="1496"/>
                          <w:tab w:val="left" w:pos="1870"/>
                          <w:tab w:val="left" w:pos="2244"/>
                          <w:tab w:val="left" w:pos="2618"/>
                          <w:tab w:val="left" w:pos="2992"/>
                          <w:tab w:val="left" w:pos="3366"/>
                          <w:tab w:val="left" w:pos="3740"/>
                          <w:tab w:val="left" w:pos="4114"/>
                          <w:tab w:val="left" w:pos="4488"/>
                          <w:tab w:val="left" w:pos="4862"/>
                        </w:tabs>
                        <w:spacing w:after="0" w:line="240" w:lineRule="auto"/>
                        <w:ind w:left="454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max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9 in</w:t>
                      </w:r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>ch. Please provide a card</w:t>
                      </w:r>
                    </w:p>
                    <w:p w:rsidR="00896864" w:rsidRDefault="00DE28D0" w:rsidP="00761935">
                      <w:pPr>
                        <w:pStyle w:val="ListParagraph"/>
                        <w:tabs>
                          <w:tab w:val="left" w:pos="374"/>
                          <w:tab w:val="left" w:pos="748"/>
                          <w:tab w:val="left" w:pos="1122"/>
                          <w:tab w:val="left" w:pos="1496"/>
                          <w:tab w:val="left" w:pos="1870"/>
                          <w:tab w:val="left" w:pos="2244"/>
                          <w:tab w:val="left" w:pos="2618"/>
                          <w:tab w:val="left" w:pos="2992"/>
                          <w:tab w:val="left" w:pos="3366"/>
                          <w:tab w:val="left" w:pos="3740"/>
                          <w:tab w:val="left" w:pos="4114"/>
                          <w:tab w:val="left" w:pos="4488"/>
                          <w:tab w:val="left" w:pos="4862"/>
                        </w:tabs>
                        <w:spacing w:after="0" w:line="240" w:lineRule="auto"/>
                        <w:ind w:left="454"/>
                      </w:pP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with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na</w:t>
                      </w:r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me of dessert  </w:t>
                      </w:r>
                      <w:proofErr w:type="spellStart"/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Cheesecake,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Tart, Tr</w:t>
                      </w:r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ifle </w:t>
                      </w:r>
                      <w:proofErr w:type="spellStart"/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761935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and just the main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ingredients.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4003675</wp:posOffset>
                </wp:positionH>
                <wp:positionV relativeFrom="page">
                  <wp:posOffset>452331</wp:posOffset>
                </wp:positionV>
                <wp:extent cx="3175000" cy="3849721"/>
                <wp:effectExtent l="0" t="0" r="0" b="0"/>
                <wp:wrapThrough wrapText="bothSides" distL="0" distR="0">
                  <wp:wrapPolygon edited="1">
                    <wp:start x="-22" y="-18"/>
                    <wp:lineTo x="-22" y="0"/>
                    <wp:lineTo x="-22" y="21600"/>
                    <wp:lineTo x="-22" y="21618"/>
                    <wp:lineTo x="0" y="21618"/>
                    <wp:lineTo x="21600" y="21618"/>
                    <wp:lineTo x="21622" y="21618"/>
                    <wp:lineTo x="21622" y="21600"/>
                    <wp:lineTo x="21622" y="0"/>
                    <wp:lineTo x="21622" y="-18"/>
                    <wp:lineTo x="21600" y="-18"/>
                    <wp:lineTo x="0" y="-18"/>
                    <wp:lineTo x="-22" y="-18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84972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A9A9A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896864" w:rsidRDefault="00FF4D94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SECTION F:  CHILDREN AGED UNDER</w:t>
                            </w:r>
                            <w:r w:rsidR="00DE28D0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12 YEARS ON DATE OF SHOW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66.  Carrots – 2 - with leaves attached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67.  Vase of 5 Garden Flowers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68.  Longest Runner Beam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69.  Best Misshapen Vegetable 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70.  Cupcakes- 4 decorated any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flavour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6864" w:rsidRPr="00EE5C21" w:rsidRDefault="00DE28D0" w:rsidP="00EE5C21">
                            <w:r>
                              <w:rPr>
                                <w:rFonts w:ascii="Arial" w:hAnsi="Arial"/>
                              </w:rPr>
                              <w:t xml:space="preserve">71.  Model made from Beachcombing – </w:t>
                            </w:r>
                            <w:r w:rsidR="00EE5C21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 w:rsidR="00EE5C21"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max 12 inches (30cm)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72.  An Original Model made from Lego –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max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15  x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15 inches (45 x 45 cm)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</w:tabs>
                              <w:spacing w:line="240" w:lineRule="auto"/>
                              <w:ind w:left="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73.  Drawing/Painting of your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Tree     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  <w:t xml:space="preserve">  A4 size</w:t>
                            </w:r>
                          </w:p>
                          <w:p w:rsidR="00896864" w:rsidRDefault="00DE28D0">
                            <w:pPr>
                              <w:pStyle w:val="ListParagraph"/>
                              <w:spacing w:line="240" w:lineRule="auto"/>
                              <w:ind w:left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74.  </w:t>
                            </w:r>
                            <w:proofErr w:type="spellStart"/>
                            <w:r w:rsidR="00AE5A48" w:rsidRPr="009571B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Birdscarer</w:t>
                            </w:r>
                            <w:proofErr w:type="spellEnd"/>
                            <w:r w:rsidR="00AE5A48" w:rsidRPr="009571B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made from recycled material.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5.25pt;margin-top:35.6pt;width:250pt;height:303.1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wrapcoords="-22 -18 -22 0 -22 21596 -22 21614 0 21614 21600 21614 21622 21614 21622 21596 21622 0 21622 -18 21600 -18 0 -18 -22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" filled="f" strokecolor="#a9a9a9" strokeweight=".5pt">
                <v:stroke miterlimit="4"/>
                <v:textbox inset="1.27mm,1.27mm,1.27mm,1.27mm">
                  <w:txbxContent>
                    <w:p w:rsidR="00896864" w:rsidRDefault="00FF4D94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SECTION F:  CHILDREN AGED UNDER</w:t>
                      </w:r>
                      <w:r w:rsidR="00DE28D0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 xml:space="preserve">           12 YEARS ON DATE OF SHOW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66.  Carrots – 2 - with leaves attached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67.  Vase of 5 Garden Flowers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68.  Longest Runner Beam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69.  Best Misshapen Vegetable 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70.  Cupcakes- 4 decorated any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flavour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6864" w:rsidRPr="00EE5C21" w:rsidRDefault="00DE28D0" w:rsidP="00EE5C21">
                      <w:r>
                        <w:rPr>
                          <w:rFonts w:ascii="Arial" w:hAnsi="Arial"/>
                        </w:rPr>
                        <w:t xml:space="preserve">71.  Model made from Beachcombing – </w:t>
                      </w:r>
                      <w:r w:rsidR="00EE5C21">
                        <w:rPr>
                          <w:rFonts w:ascii="Arial" w:eastAsia="Arial" w:hAnsi="Arial" w:cs="Arial"/>
                        </w:rPr>
                        <w:tab/>
                      </w:r>
                      <w:r w:rsidR="00EE5C21">
                        <w:rPr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max 12 inches (30cm)</w:t>
                      </w:r>
                    </w:p>
                    <w:p w:rsidR="00896864" w:rsidRDefault="00DE28D0">
                      <w:pPr>
                        <w:pStyle w:val="ListParagraph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72.  An Original Model made from Lego –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max </w:t>
                      </w:r>
                      <w:proofErr w:type="gram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15  x</w:t>
                      </w:r>
                      <w:proofErr w:type="gram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15 inches (45 x 45 cm)</w:t>
                      </w:r>
                    </w:p>
                    <w:p w:rsidR="00896864" w:rsidRDefault="00DE28D0">
                      <w:pPr>
                        <w:pStyle w:val="ListParagraph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</w:tabs>
                        <w:spacing w:line="240" w:lineRule="auto"/>
                        <w:ind w:left="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73.  Drawing/Painting of your </w:t>
                      </w:r>
                      <w:proofErr w:type="spellStart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Tree     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  <w:t xml:space="preserve">  A4 size</w:t>
                      </w:r>
                    </w:p>
                    <w:p w:rsidR="00896864" w:rsidRDefault="00DE28D0">
                      <w:pPr>
                        <w:pStyle w:val="ListParagraph"/>
                        <w:spacing w:line="240" w:lineRule="auto"/>
                        <w:ind w:left="0"/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74.  </w:t>
                      </w:r>
                      <w:proofErr w:type="spellStart"/>
                      <w:r w:rsidR="00AE5A48" w:rsidRPr="009571B8">
                        <w:rPr>
                          <w:rFonts w:ascii="Arial" w:hAnsi="Arial"/>
                          <w:sz w:val="24"/>
                          <w:szCs w:val="24"/>
                        </w:rPr>
                        <w:t>Birdscarer</w:t>
                      </w:r>
                      <w:proofErr w:type="spellEnd"/>
                      <w:r w:rsidR="00AE5A48" w:rsidRPr="009571B8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made from recycled material.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896864" w:rsidRDefault="007E43FD">
      <w:pPr>
        <w:pStyle w:val="Body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312420</wp:posOffset>
                </wp:positionV>
                <wp:extent cx="7127240" cy="8084819"/>
                <wp:effectExtent l="0" t="0" r="35560" b="12065"/>
                <wp:wrapTopAndBottom distT="0" distB="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7240" cy="8084819"/>
                          <a:chOff x="0" y="0"/>
                          <a:chExt cx="7127489" cy="8084818"/>
                        </a:xfrm>
                      </wpg:grpSpPr>
                      <wpg:grpSp>
                        <wpg:cNvPr id="1073741839" name="Group 1073741839"/>
                        <wpg:cNvGrpSpPr/>
                        <wpg:grpSpPr>
                          <a:xfrm>
                            <a:off x="290919" y="0"/>
                            <a:ext cx="6545651" cy="4053120"/>
                            <a:chOff x="0" y="0"/>
                            <a:chExt cx="6545650" cy="4053119"/>
                          </a:xfrm>
                        </wpg:grpSpPr>
                        <wps:wsp>
                          <wps:cNvPr id="1073741840" name="Shape 1073741840"/>
                          <wps:cNvSpPr/>
                          <wps:spPr>
                            <a:xfrm>
                              <a:off x="0" y="0"/>
                              <a:ext cx="6545651" cy="4053120"/>
                            </a:xfrm>
                            <a:prstGeom prst="rect">
                              <a:avLst/>
                            </a:prstGeom>
                            <a:noFill/>
                            <a:ln w="6350" cap="flat">
                              <a:solidFill>
                                <a:schemeClr val="accent3">
                                  <a:lumOff val="-12941"/>
                                </a:schemeClr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88900" y="88900"/>
                              <a:ext cx="3024729" cy="3875320"/>
                            </a:xfrm>
                            <a:prstGeom prst="rect">
                              <a:avLst/>
                            </a:prstGeom>
                          </wps:spPr>
                          <wps:txbx id="10">
                            <w:txbxContent>
                              <w:p w:rsidR="00896864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 xml:space="preserve">RULES </w:t>
                                </w:r>
                              </w:p>
                              <w:p w:rsidR="00896864" w:rsidRPr="009571B8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All Entry Forms must be submitted by 5pm on </w:t>
                                </w:r>
                                <w:r w:rsidR="00AE5A48" w:rsidRPr="009571B8">
                                  <w:rPr>
                                    <w:rFonts w:ascii="Arial Narrow" w:hAnsi="Arial Narrow"/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Wednesday 26 July</w:t>
                                </w:r>
                                <w:r w:rsidR="00F739E1"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: by paper form to 12 St Andrew’s Road, Stogursey, </w:t>
                                </w: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or by email to</w:t>
                                </w:r>
                                <w:r w:rsidR="00F739E1"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hyperlink r:id="rId11" w:history="1">
                                  <w:r w:rsidR="00F739E1" w:rsidRPr="009571B8">
                                    <w:rPr>
                                      <w:rStyle w:val="Hyperlink"/>
                                      <w:rFonts w:ascii="Arial Narrow" w:hAnsi="Arial Narrow"/>
                                      <w:sz w:val="24"/>
                                      <w:szCs w:val="24"/>
                                      <w:lang w:val="it-IT"/>
                                    </w:rPr>
                                    <w:t>elenorkate@gmail.com</w:t>
                                  </w:r>
                                </w:hyperlink>
                                <w:r w:rsidR="00F739E1"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it-IT"/>
                                  </w:rPr>
                                  <w:t xml:space="preserve">.  </w:t>
                                </w: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Any entries after this date cannot be included.</w:t>
                                </w:r>
                              </w:p>
                              <w:p w:rsidR="00896864" w:rsidRPr="009571B8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Exhibits to be brought to th</w:t>
                                </w:r>
                                <w:r w:rsidR="00AE5A48"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e Victory Hall either</w:t>
                                </w:r>
                                <w:r w:rsidR="00E9688C"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proofErr w:type="gramStart"/>
                                <w:r w:rsidR="00E9688C"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Friday  28</w:t>
                                </w:r>
                                <w:proofErr w:type="gramEnd"/>
                                <w:r w:rsidR="00E9688C"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July between 6pm - 8pm or Saturday 29 July </w:t>
                                </w: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between 8am - 9.45am.</w:t>
                                </w:r>
                              </w:p>
                              <w:p w:rsidR="00896864" w:rsidRPr="009571B8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All exhibits to be grown by or the work of the exhibitor.</w:t>
                                </w:r>
                              </w:p>
                              <w:p w:rsidR="00896864" w:rsidRPr="009571B8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Exhibitors are responsible for obtaining a card from the Show Secretary and placing it under their exhibit. Exhibits without a card cannot be judged.</w:t>
                                </w:r>
                              </w:p>
                              <w:p w:rsidR="00896864" w:rsidRPr="009571B8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All exhibits must be in</w:t>
                                </w:r>
                                <w:r w:rsidR="00E9688C"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the Victory Hall by 10am on Saturday 29 July</w:t>
                                </w: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. The doors will close at 10am for judging and the doors will not open again until 2pm.</w:t>
                                </w:r>
                              </w:p>
                              <w:p w:rsidR="00896864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 w:rsidRPr="009571B8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All exhibits to remain in place until after prize giving, then it is the responsibility of the exhibitor to remove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them on the day by 5pm otherwise they will be disposed of as necessary.</w:t>
                                </w:r>
                              </w:p>
                              <w:p w:rsidR="00896864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Exhibitors to provide their own vases, containers, plates.</w:t>
                                </w:r>
                              </w:p>
                              <w:p w:rsidR="00896864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The Judges may withhold prizes if there are insufficient entries or those submitted are unworthy of a prize.</w:t>
                                </w:r>
                              </w:p>
                              <w:p w:rsidR="00896864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All exhibits are at the exhibitors' own risk, and although all care will be taken</w:t>
                                </w:r>
                                <w:r w:rsidR="00E9688C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the Committee cannot accept any responsibility for loss or damage.</w:t>
                                </w:r>
                              </w:p>
                              <w:p w:rsidR="00896864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The Judges' decisions are final and binding.</w:t>
                                </w:r>
                              </w:p>
                              <w:p w:rsidR="00896864" w:rsidRDefault="00DE28D0">
                                <w:pPr>
                                  <w:pStyle w:val="Body"/>
                                  <w:spacing w:after="0"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Points to be awarded: 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896864" w:rsidRDefault="00DE28D0">
                                <w:pPr>
                                  <w:pStyle w:val="Body"/>
                                  <w:spacing w:after="0"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vertAlign w:val="superscript"/>
                                  </w:rPr>
                                  <w:t>st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vertAlign w:val="superscript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- 3 points, </w:t>
                                </w:r>
                                <w:r w:rsidR="003C0855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2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vertAlign w:val="superscript"/>
                                  </w:rPr>
                                  <w:t>nd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2 points, </w:t>
                                </w:r>
                                <w:r w:rsidR="003C0855"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3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vertAlign w:val="superscript"/>
                                  </w:rPr>
                                  <w:t>rd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1 point</w:t>
                                </w:r>
                              </w:p>
                              <w:p w:rsidR="00896864" w:rsidRDefault="00896864">
                                <w:pPr>
                                  <w:pStyle w:val="Body"/>
                                  <w:spacing w:after="0"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96864" w:rsidRDefault="00DE28D0">
                                <w:pPr>
                                  <w:pStyle w:val="Body"/>
                                  <w:spacing w:line="240" w:lineRule="auto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Please make sure you have correct number of items in your exhibit and it is the correct size otherwise it will not be accepted.</w:t>
                                </w:r>
                              </w:p>
                              <w:p w:rsidR="00896864" w:rsidRDefault="00DE28D0">
                                <w:pPr>
                                  <w:pStyle w:val="Body"/>
                                  <w:spacing w:line="240" w:lineRule="auto"/>
                                </w:pPr>
                                <w:r>
                                  <w:rPr>
                                    <w:rFonts w:ascii="Arial Narrow" w:hAnsi="Arial Narrow"/>
                                    <w:sz w:val="24"/>
                                    <w:szCs w:val="24"/>
                                    <w:lang w:val="en-US"/>
                                  </w:rPr>
                                  <w:t>Exhibitors may only enter one exhibit in each class.</w:t>
                                </w:r>
                              </w:p>
                            </w:txbxContent>
                          </wps:txbx>
                          <wps:bodyPr wrap="square" lIns="0" tIns="0" rIns="0" bIns="0" numCol="2" spcCol="326012" anchor="t">
                            <a:noAutofit/>
                          </wps:bodyPr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3432021" y="88900"/>
                              <a:ext cx="3024729" cy="3875320"/>
                            </a:xfrm>
                            <a:prstGeom prst="rect">
                              <a:avLst/>
                            </a:prstGeom>
                          </wps:spPr>
                          <wps:linkedTxbx id="10" seq="1"/>
                          <wps:bodyPr wrap="square" lIns="0" tIns="0" rIns="0" bIns="0" numCol="2" spcCol="326012" anchor="t">
                            <a:noAutofit/>
                          </wps:bodyPr>
                        </wps:wsp>
                      </wpg:grpSp>
                      <wps:wsp>
                        <wps:cNvPr id="1073741843" name="Shape 1073741843"/>
                        <wps:cNvSpPr txBox="1"/>
                        <wps:spPr>
                          <a:xfrm>
                            <a:off x="290909" y="4213708"/>
                            <a:ext cx="6552001" cy="387111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96864" w:rsidRPr="009571B8" w:rsidRDefault="007E43FD" w:rsidP="007E43FD">
                              <w:pPr>
                                <w:pStyle w:val="TableStyle2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Stogursey Flower Show: Entry Form</w:t>
                              </w: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7E43FD" w:rsidRPr="009571B8" w:rsidRDefault="007E43FD" w:rsidP="00E9688C">
                              <w:pPr>
                                <w:pStyle w:val="TableStyle2"/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 xml:space="preserve">ENTRIES TO BE SUBMITTED </w:t>
                              </w: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by 5pm </w:t>
                              </w:r>
                              <w:r w:rsidR="00E9688C"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Wednesday 26 July to </w:t>
                              </w:r>
                              <w:r w:rsidR="008913C5"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Kate Elenor,</w:t>
                              </w:r>
                              <w:r w:rsidR="003C0855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through the let</w:t>
                              </w:r>
                              <w:r w:rsidR="00F01D63"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terbox at</w:t>
                              </w:r>
                              <w:r w:rsidR="008913C5"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12 St Andrew’s Road Stogursey</w:t>
                              </w: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; or by email to: </w:t>
                              </w:r>
                              <w:hyperlink r:id="rId12" w:history="1">
                                <w:r w:rsidR="00F739E1" w:rsidRPr="009571B8">
                                  <w:rPr>
                                    <w:rStyle w:val="Hyperlink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>elenorkate2@gmail.com</w:t>
                                </w:r>
                              </w:hyperlink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 xml:space="preserve">ENTRY FEE:  </w:t>
                              </w: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ADULTS – 30 pence per class entry.    CHILDREN – 10 pence per class entry.</w:t>
                              </w: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i/>
                                  <w:sz w:val="24"/>
                                  <w:szCs w:val="24"/>
                                </w:rPr>
                                <w:t>Please tick as appropriate:</w:t>
                              </w: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……… I will deliver my entry form together with my entry fee to </w:t>
                              </w:r>
                              <w:r w:rsidR="00F739E1"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12 St Andrew’s Road, Stogursey</w:t>
                              </w: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……… I will send my entry form by </w:t>
                              </w:r>
                              <w:r w:rsidR="00F739E1"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email to </w:t>
                              </w:r>
                              <w:hyperlink r:id="rId13" w:history="1">
                                <w:r w:rsidR="00F739E1" w:rsidRPr="009571B8">
                                  <w:rPr>
                                    <w:rStyle w:val="Hyperlink"/>
                                    <w:rFonts w:ascii="Arial Narrow" w:hAnsi="Arial Narrow"/>
                                    <w:sz w:val="24"/>
                                    <w:szCs w:val="24"/>
                                  </w:rPr>
                                  <w:t>elenorkate2@gmail.com</w:t>
                                </w:r>
                              </w:hyperlink>
                              <w:r w:rsidR="00F739E1"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and pay my entry fee when I bring my exhibits to the Victory Hall.</w:t>
                              </w: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Exhibitor’s Name</w:t>
                              </w:r>
                              <w:proofErr w:type="gramStart"/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ab/>
                                <w:t xml:space="preserve"> …………………………………………………………………………</w:t>
                              </w:r>
                              <w:proofErr w:type="gramEnd"/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Exhibitor’s Address</w:t>
                              </w:r>
                              <w:proofErr w:type="gramStart"/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ab/>
                                <w:t xml:space="preserve"> …………………………………………………………………………</w:t>
                              </w:r>
                              <w:proofErr w:type="gramEnd"/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  <w:p w:rsidR="00F01D63" w:rsidRPr="009571B8" w:rsidRDefault="00F01D63" w:rsidP="00F01D63">
                              <w:pPr>
                                <w:pStyle w:val="TableStyle2"/>
                                <w:ind w:left="1440" w:firstLine="720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…………………………………………………………………………</w:t>
                              </w:r>
                            </w:p>
                            <w:p w:rsidR="00F01D63" w:rsidRPr="009571B8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  <w:p w:rsidR="00F01D63" w:rsidRPr="00F01D63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 w:rsidRPr="009571B8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Exhibitor’s Contact Number: …………………………………………………………………………</w:t>
                              </w:r>
                            </w:p>
                            <w:p w:rsidR="00F01D63" w:rsidRPr="007E43FD" w:rsidRDefault="00F01D63" w:rsidP="007E43FD">
                              <w:pPr>
                                <w:pStyle w:val="TableStyle2"/>
                                <w:jc w:val="both"/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114300" tIns="114300" rIns="114300" bIns="114300" numCol="1" anchor="t">
                          <a:noAutofit/>
                        </wps:bodyPr>
                      </wps:wsp>
                      <wps:wsp>
                        <wps:cNvPr id="1073741844" name="Shape 1073741844"/>
                        <wps:cNvCnPr/>
                        <wps:spPr>
                          <a:xfrm>
                            <a:off x="0" y="4123862"/>
                            <a:ext cx="7127489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custDash>
                              <a:ds d="600000" sp="6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21.6pt;margin-top:24.6pt;width:561.2pt;height:636.6pt;z-index:251662336;mso-wrap-distance-left:0;mso-wrap-distance-right:0;mso-position-horizontal-relative:page;mso-position-vertical-relative:page;mso-height-relative:margin" coordsize="71274,80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">
                <v:group id="Group 1073741839" o:spid="_x0000_s1037" style="position:absolute;left:2909;width:65456;height:40531" coordsize="65456,40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DeMxzyQAA&#10;AOMAAAAPAAAAAAAAAAAAAAAAAKoCAABkcnMvZG93bnJldi54bWxQSwUGAAAAAAQABAD6AAAAoAMA&#10;AAAA&#10;">
                  <v:rect id="Shape 1073741840" o:spid="_x0000_s1038" style="position:absolute;width:65456;height:40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128kA&#10;AADjAAAADwAAAGRycy9kb3ducmV2LnhtbESPQUvDQBCF70L/wzKCN7uJxjak3ZYiCAFBMC2eh+yY&#10;Tc3Ohuy6if/ePQgeZ+bNe+/bHxc7iEiT7x0ryNcZCOLW6Z47BZfzy30JwgdkjYNjUvBDHo6H1c0e&#10;K+1mfqfYhE4kE/YVKjAhjJWUvjVk0a/dSJxun26yGNI4dVJPOCdzO8iHLNtIiz2nBIMjPRtqv5pv&#10;q8C/vtWzufq+pjI0sXiS8SOPSt3dLqcdiEBL+Bf/fdc61c+2j9siL4tEkZjSAuTh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V4128kAAADjAAAADwAAAAAAAAAAAAAAAACYAgAA&#10;ZHJzL2Rvd25yZXYueG1sUEsFBgAAAAAEAAQA9QAAAI4DAAAAAA==&#10;" filled="f" strokecolor="#a5a5a5 [3206]" strokeweight=".5pt">
                    <v:stroke miterlimit="4"/>
                  </v:rect>
                  <v:rect id="Shape 1073741841" o:spid="_x0000_s1039" style="position:absolute;left:889;top:889;width:30247;height:38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Ok8gA&#10;AADjAAAADwAAAGRycy9kb3ducmV2LnhtbERPS2vCQBC+F/wPywje6iYqNUZXkT7Qoy+wvQ3ZMQlm&#10;Z0N2a9L++m5B8DjfexarzlTiRo0rLSuIhxEI4szqknMFp+PHcwLCeWSNlWVS8EMOVsve0wJTbVve&#10;0+3gcxFC2KWooPC+TqV0WUEG3dDWxIG72MagD2eTS91gG8JNJUdR9CINlhwaCqzptaDsevg2CjZJ&#10;vf7c2t82r96/NufdefZ2nHmlBv1uPQfhqfMP8d291WF+NB1PJ3EyieH/pwC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cM6TyAAAAOMAAAAPAAAAAAAAAAAAAAAAAJgCAABk&#10;cnMvZG93bnJldi54bWxQSwUGAAAAAAQABAD1AAAAjQMAAAAA&#10;" filled="f" stroked="f">
                    <v:textbox style="mso-next-textbox:#Shape 1073741842" inset="0,0,0,0">
                      <w:txbxContent>
                        <w:p w:rsidR="00896864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 xml:space="preserve">RULES </w:t>
                          </w:r>
                        </w:p>
                        <w:p w:rsidR="00896864" w:rsidRPr="009571B8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All Entry Forms must be submitted by 5pm on </w:t>
                          </w:r>
                          <w:r w:rsidR="00AE5A48" w:rsidRPr="009571B8">
                            <w:rPr>
                              <w:rFonts w:ascii="Arial Narrow" w:hAnsi="Arial Narrow"/>
                              <w:b/>
                              <w:sz w:val="24"/>
                              <w:szCs w:val="24"/>
                              <w:lang w:val="en-US"/>
                            </w:rPr>
                            <w:t>Wednesday 26 July</w:t>
                          </w:r>
                          <w:r w:rsidR="00F739E1"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: by paper form to 12 St Andrew’s Road, Stogursey, </w:t>
                          </w: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or by email to</w:t>
                          </w:r>
                          <w:r w:rsidR="00F739E1"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hyperlink r:id="rId14" w:history="1">
                            <w:r w:rsidR="00F739E1" w:rsidRPr="009571B8">
                              <w:rPr>
                                <w:rStyle w:val="Hyperlink"/>
                                <w:rFonts w:ascii="Arial Narrow" w:hAnsi="Arial Narrow"/>
                                <w:sz w:val="24"/>
                                <w:szCs w:val="24"/>
                                <w:lang w:val="it-IT"/>
                              </w:rPr>
                              <w:t>elenorkate@gmail.com</w:t>
                            </w:r>
                          </w:hyperlink>
                          <w:r w:rsidR="00F739E1"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it-IT"/>
                            </w:rPr>
                            <w:t xml:space="preserve">.  </w:t>
                          </w: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Any entries after this date cannot be included.</w:t>
                          </w:r>
                        </w:p>
                        <w:p w:rsidR="00896864" w:rsidRPr="009571B8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Exhibits to be brought to th</w:t>
                          </w:r>
                          <w:r w:rsidR="00AE5A48"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e Victory Hall either</w:t>
                          </w:r>
                          <w:r w:rsidR="00E9688C"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proofErr w:type="gramStart"/>
                          <w:r w:rsidR="00E9688C"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Friday  28</w:t>
                          </w:r>
                          <w:proofErr w:type="gramEnd"/>
                          <w:r w:rsidR="00E9688C"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 July between 6pm - 8pm or Saturday 29 July </w:t>
                          </w: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between 8am - 9.45am.</w:t>
                          </w:r>
                        </w:p>
                        <w:p w:rsidR="00896864" w:rsidRPr="009571B8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All exhibits to be grown by or the work of the exhibitor.</w:t>
                          </w:r>
                        </w:p>
                        <w:p w:rsidR="00896864" w:rsidRPr="009571B8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Exhibitors are responsible for obtaining a card from the Show Secretary and placing it under their exhibit. Exhibits without a card cannot be judged.</w:t>
                          </w:r>
                        </w:p>
                        <w:p w:rsidR="00896864" w:rsidRPr="009571B8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All exhibits must be in</w:t>
                          </w:r>
                          <w:r w:rsidR="00E9688C"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 the Victory Hall by 10am on Saturday 29 July</w:t>
                          </w: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. The doors will close at 10am for judging and the doors will not open again until 2pm.</w:t>
                          </w:r>
                        </w:p>
                        <w:p w:rsidR="00896864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 w:rsidRPr="009571B8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All exhibits to remain in place until after prize giving, then it is the responsibility of the exhibitor to remove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 them on the day by 5pm otherwise they will be disposed of as necessary.</w:t>
                          </w:r>
                        </w:p>
                        <w:p w:rsidR="00896864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Exhibitors to provide their own vases, containers, plates.</w:t>
                          </w:r>
                        </w:p>
                        <w:p w:rsidR="00896864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The Judges may withhold prizes if there are insufficient entries or those submitted are unworthy of a prize.</w:t>
                          </w:r>
                        </w:p>
                        <w:p w:rsidR="00896864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All exhibits are at the exhibitors' own risk, and although all care will be taken</w:t>
                          </w:r>
                          <w:r w:rsidR="00E9688C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the Committee cannot accept any responsibility for loss or damage.</w:t>
                          </w:r>
                        </w:p>
                        <w:p w:rsidR="00896864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The Judges' decisions are final and binding.</w:t>
                          </w:r>
                        </w:p>
                        <w:p w:rsidR="00896864" w:rsidRDefault="00DE28D0">
                          <w:pPr>
                            <w:pStyle w:val="Body"/>
                            <w:spacing w:after="0"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Points to be awarded: 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896864" w:rsidRDefault="00DE28D0">
                          <w:pPr>
                            <w:pStyle w:val="Body"/>
                            <w:spacing w:after="0"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- 3 points, </w:t>
                          </w:r>
                          <w:r w:rsidR="003C0855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vertAlign w:val="superscript"/>
                            </w:rPr>
                            <w:t>nd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2 points, </w:t>
                          </w:r>
                          <w:r w:rsidR="003C0855"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 xml:space="preserve">        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vertAlign w:val="superscript"/>
                            </w:rPr>
                            <w:t>rd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1 point</w:t>
                          </w:r>
                        </w:p>
                        <w:p w:rsidR="00896864" w:rsidRDefault="00896864">
                          <w:pPr>
                            <w:pStyle w:val="Body"/>
                            <w:spacing w:after="0"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</w:p>
                        <w:p w:rsidR="00896864" w:rsidRDefault="00DE28D0">
                          <w:pPr>
                            <w:pStyle w:val="Body"/>
                            <w:spacing w:line="240" w:lineRule="auto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Please make sure you have correct number of items in your exhibit and it is the correct size otherwise it will not be accepted.</w:t>
                          </w:r>
                        </w:p>
                        <w:p w:rsidR="00896864" w:rsidRDefault="00DE28D0">
                          <w:pPr>
                            <w:pStyle w:val="Body"/>
                            <w:spacing w:line="240" w:lineRule="auto"/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  <w:lang w:val="en-US"/>
                            </w:rPr>
                            <w:t>Exhibitors may only enter one exhibit in each class.</w:t>
                          </w:r>
                        </w:p>
                      </w:txbxContent>
                    </v:textbox>
                  </v:rect>
                  <v:rect id="Shape 1073741842" o:spid="_x0000_s1040" style="position:absolute;left:34320;top:889;width:30247;height:38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Q5MgA&#10;AADjAAAADwAAAGRycy9kb3ducmV2LnhtbERPzWrCQBC+C77DMoXedKMVjamriFb0aLVgexuy0ySY&#10;nQ3ZrYk+vSsIPc73P7NFa0pxodoVlhUM+hEI4tTqgjMFX8dNLwbhPLLG0jIpuJKDxbzbmWGibcOf&#10;dDn4TIQQdgkqyL2vEildmpNB17cVceB+bW3Qh7POpK6xCeGmlMMoGkuDBYeGHCta5ZSeD39GwTau&#10;lt87e2uy8uNne9qfpuvj1Cv1+tIu30F4av2/+One6TA/mrxNRoN4NITHTwEAO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olDkyAAAAOMAAAAPAAAAAAAAAAAAAAAAAJgCAABk&#10;cnMvZG93bnJldi54bWxQSwUGAAAAAAQABAD1AAAAjQMAAAAA&#10;" filled="f" stroked="f">
                    <v:textbox inset="0,0,0,0">
                      <w:txbxContent/>
                    </v:textbox>
                  </v:rect>
                </v:group>
                <v:shape id="Shape 1073741843" o:spid="_x0000_s1041" type="#_x0000_t202" style="position:absolute;left:2909;top:42137;width:65520;height:38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EusYA&#10;AADjAAAADwAAAGRycy9kb3ducmV2LnhtbERPzWrCQBC+F/oOyxS81U3UGomuIoLQq2kO6W2aHbPR&#10;7GzIrpq+fbdQ6HG+/9nsRtuJOw2+dawgnSYgiGunW24UlB/H1xUIH5A1do5JwTd52G2fnzaYa/fg&#10;E92L0IgYwj5HBSaEPpfS14Ys+qnriSN3doPFEM+hkXrARwy3nZwlyVJabDk2GOzpYKi+FjeroKq+&#10;TkUZSndwb6bNPqtjypdUqcnLuF+DCDSGf/Gf+13H+Uk2zxbpajGH358iAH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rEusYAAADjAAAADwAAAAAAAAAAAAAAAACYAgAAZHJz&#10;L2Rvd25yZXYueG1sUEsFBgAAAAAEAAQA9QAAAIsDAAAAAA==&#10;" filled="f" strokeweight=".5pt">
                  <v:stroke miterlimit="4"/>
                  <v:textbox inset="9pt,9pt,9pt,9pt">
                    <w:txbxContent>
                      <w:p w:rsidR="00896864" w:rsidRPr="009571B8" w:rsidRDefault="007E43FD" w:rsidP="007E43FD">
                        <w:pPr>
                          <w:pStyle w:val="TableStyle2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Stogursey Flower Show: Entry Form</w:t>
                        </w:r>
                      </w:p>
                      <w:p w:rsidR="00F01D63" w:rsidRPr="009571B8" w:rsidRDefault="00F01D63" w:rsidP="007E43FD">
                        <w:pPr>
                          <w:pStyle w:val="TableStyle2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</w:p>
                      <w:p w:rsidR="007E43FD" w:rsidRPr="009571B8" w:rsidRDefault="007E43FD" w:rsidP="00E9688C">
                        <w:pPr>
                          <w:pStyle w:val="TableStyle2"/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  <w:u w:val="none"/>
                          </w:rPr>
                        </w:pPr>
                        <w:r w:rsidRPr="009571B8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 xml:space="preserve">ENTRIES TO BE SUBMITTED </w:t>
                        </w: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by 5pm </w:t>
                        </w:r>
                        <w:r w:rsidR="00E9688C"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Wednesday 26 July to </w:t>
                        </w:r>
                        <w:r w:rsidR="008913C5"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Kate Elenor,</w:t>
                        </w:r>
                        <w:r w:rsidR="003C0855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</w:t>
                        </w: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through the let</w:t>
                        </w:r>
                        <w:r w:rsidR="00F01D63"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terbox at</w:t>
                        </w:r>
                        <w:r w:rsidR="008913C5"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12 St Andrew’s Road Stogursey</w:t>
                        </w: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; or by email to: </w:t>
                        </w:r>
                        <w:hyperlink r:id="rId15" w:history="1">
                          <w:r w:rsidR="00F739E1" w:rsidRPr="009571B8">
                            <w:rPr>
                              <w:rStyle w:val="Hyperlink"/>
                              <w:rFonts w:ascii="Arial Narrow" w:hAnsi="Arial Narrow"/>
                              <w:sz w:val="24"/>
                              <w:szCs w:val="24"/>
                            </w:rPr>
                            <w:t>elenorkate2@gmail.com</w:t>
                          </w:r>
                        </w:hyperlink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 xml:space="preserve">ENTRY FEE:  </w:t>
                        </w: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ADULTS – 30 pence per class entry.    CHILDREN – 10 pence per class entry.</w:t>
                        </w: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i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i/>
                            <w:sz w:val="24"/>
                            <w:szCs w:val="24"/>
                          </w:rPr>
                          <w:t>Please tick as appropriate:</w:t>
                        </w: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i/>
                            <w:sz w:val="24"/>
                            <w:szCs w:val="24"/>
                          </w:rPr>
                        </w:pP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……… I will deliver my entry form together with my entry fee to </w:t>
                        </w:r>
                        <w:r w:rsidR="00F739E1"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12 St Andrew’s Road, Stogursey</w:t>
                        </w: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……… I will send my entry form by </w:t>
                        </w:r>
                        <w:r w:rsidR="00F739E1"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email to </w:t>
                        </w:r>
                        <w:hyperlink r:id="rId16" w:history="1">
                          <w:r w:rsidR="00F739E1" w:rsidRPr="009571B8">
                            <w:rPr>
                              <w:rStyle w:val="Hyperlink"/>
                              <w:rFonts w:ascii="Arial Narrow" w:hAnsi="Arial Narrow"/>
                              <w:sz w:val="24"/>
                              <w:szCs w:val="24"/>
                            </w:rPr>
                            <w:t>elenorkate2@gmail.com</w:t>
                          </w:r>
                        </w:hyperlink>
                        <w:r w:rsidR="00F739E1"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</w:t>
                        </w: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and pay my entry fee when I bring my exhibits to the Victory Hall.</w:t>
                        </w: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Exhibitor’s Name</w:t>
                        </w:r>
                        <w:proofErr w:type="gramStart"/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:</w:t>
                        </w: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ab/>
                          <w:t xml:space="preserve"> …………………………………………………………………………</w:t>
                        </w:r>
                        <w:proofErr w:type="gramEnd"/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Exhibitor’s Address</w:t>
                        </w:r>
                        <w:proofErr w:type="gramStart"/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: </w:t>
                        </w: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ab/>
                          <w:t xml:space="preserve"> …………………………………………………………………………</w:t>
                        </w:r>
                        <w:proofErr w:type="gramEnd"/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F01D63" w:rsidRPr="009571B8" w:rsidRDefault="00F01D63" w:rsidP="00F01D63">
                        <w:pPr>
                          <w:pStyle w:val="TableStyle2"/>
                          <w:ind w:left="1440" w:firstLine="720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…………………………………………………………………………</w:t>
                        </w:r>
                      </w:p>
                      <w:p w:rsidR="00F01D63" w:rsidRPr="009571B8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  <w:p w:rsidR="00F01D63" w:rsidRPr="00F01D63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 w:rsidRPr="009571B8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Exhibitor’s Contact Number: …………………………………………………………………………</w:t>
                        </w:r>
                      </w:p>
                      <w:p w:rsidR="00F01D63" w:rsidRPr="007E43FD" w:rsidRDefault="00F01D63" w:rsidP="007E43FD">
                        <w:pPr>
                          <w:pStyle w:val="TableStyle2"/>
                          <w:jc w:val="both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hape 1073741844" o:spid="_x0000_s1042" style="position:absolute;visibility:visible;mso-wrap-style:square" from="0,41238" to="71274,4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eAMcAAADjAAAADwAAAGRycy9kb3ducmV2LnhtbERPX0vDMBB/F/Ydwgl7c9e5Yku3bMyB&#10;ICqC04c9huTWFJtLaOJav70RBB/v9/82u8n14kJD7DxLWC4KEMTam45bCR/vDzc1iJgUG9V7Jgnf&#10;FGG3nV1tVGP8yG90OaZW5BCOjZJgUwoNYtSWnIoLH4gzd/aDUymfQ4tmUGMOdz3eFsUdOtVxbrAq&#10;0MGS/jx+OQmIz9V9dxpDfQjmxb1a1E/6LOX8etqvQSSa0r/4z/1o8vyiWlXlsi5L+P0pA4D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Mh4AxwAAAOMAAAAPAAAAAAAA&#10;AAAAAAAAAKECAABkcnMvZG93bnJldi54bWxQSwUGAAAAAAQABAD5AAAAlQMAAAAA&#10;" strokeweight="1pt">
                  <v:stroke miterlimit="4" joinstyle="miter"/>
                </v:line>
                <w10:wrap type="topAndBottom" anchorx="page" anchory="page"/>
              </v:group>
            </w:pict>
          </mc:Fallback>
        </mc:AlternateContent>
      </w:r>
      <w:r w:rsidR="00DE28D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8542020</wp:posOffset>
                </wp:positionV>
                <wp:extent cx="6659880" cy="5071840"/>
                <wp:effectExtent l="0" t="0" r="0" b="0"/>
                <wp:wrapTopAndBottom distT="0" dist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507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18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3"/>
                              <w:gridCol w:w="2063"/>
                              <w:gridCol w:w="2064"/>
                              <w:gridCol w:w="2064"/>
                              <w:gridCol w:w="2064"/>
                            </w:tblGrid>
                            <w:tr w:rsidR="00896864">
                              <w:trPr>
                                <w:trHeight w:val="295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DE28D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Class Numbers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DE28D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Class Numbers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DE28D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Class Numbers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DE28D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Class Numbers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DE28D0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Class Numbers</w:t>
                                  </w:r>
                                </w:p>
                              </w:tc>
                            </w:tr>
                            <w:tr w:rsidR="00896864">
                              <w:trPr>
                                <w:trHeight w:val="295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</w:tr>
                            <w:tr w:rsidR="00896864">
                              <w:trPr>
                                <w:trHeight w:val="295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</w:tr>
                            <w:tr w:rsidR="00896864">
                              <w:trPr>
                                <w:trHeight w:val="295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</w:tr>
                            <w:tr w:rsidR="00896864">
                              <w:trPr>
                                <w:trHeight w:val="295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</w:tr>
                            <w:tr w:rsidR="00896864">
                              <w:trPr>
                                <w:trHeight w:val="295"/>
                              </w:trPr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  <w:tc>
                                <w:tcPr>
                                  <w:tcW w:w="206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96864" w:rsidRDefault="00896864"/>
                              </w:tc>
                            </w:tr>
                          </w:tbl>
                          <w:p w:rsidR="004F212F" w:rsidRDefault="004F212F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43.8pt;margin-top:672.6pt;width:524.4pt;height:399.3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W w:w="10318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3"/>
                        <w:gridCol w:w="2063"/>
                        <w:gridCol w:w="2064"/>
                        <w:gridCol w:w="2064"/>
                        <w:gridCol w:w="2064"/>
                      </w:tblGrid>
                      <w:tr w:rsidR="00896864">
                        <w:trPr>
                          <w:trHeight w:val="295"/>
                        </w:trPr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DE28D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 Numbers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DE28D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 Numbers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DE28D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 Numbers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DE28D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 Numbers</w:t>
                            </w:r>
                          </w:p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DE28D0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Class Numbers</w:t>
                            </w:r>
                          </w:p>
                        </w:tc>
                      </w:tr>
                      <w:tr w:rsidR="00896864">
                        <w:trPr>
                          <w:trHeight w:val="295"/>
                        </w:trPr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</w:tr>
                      <w:tr w:rsidR="00896864">
                        <w:trPr>
                          <w:trHeight w:val="295"/>
                        </w:trPr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</w:tr>
                      <w:tr w:rsidR="00896864">
                        <w:trPr>
                          <w:trHeight w:val="295"/>
                        </w:trPr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</w:tr>
                      <w:tr w:rsidR="00896864">
                        <w:trPr>
                          <w:trHeight w:val="295"/>
                        </w:trPr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</w:tr>
                      <w:tr w:rsidR="00896864">
                        <w:trPr>
                          <w:trHeight w:val="295"/>
                        </w:trPr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  <w:tc>
                          <w:tcPr>
                            <w:tcW w:w="206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96864" w:rsidRDefault="00896864"/>
                        </w:tc>
                      </w:tr>
                    </w:tbl>
                    <w:p w:rsidR="004F212F" w:rsidRDefault="004F212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896864">
      <w:footerReference w:type="default" r:id="rId17"/>
      <w:pgSz w:w="11900" w:h="16840"/>
      <w:pgMar w:top="1080" w:right="1080" w:bottom="1080" w:left="1080" w:header="708" w:footer="360" w:gutter="0"/>
      <w:cols w:num="2" w:space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B2" w:rsidRDefault="00421CB2">
      <w:r>
        <w:separator/>
      </w:r>
    </w:p>
  </w:endnote>
  <w:endnote w:type="continuationSeparator" w:id="0">
    <w:p w:rsidR="00421CB2" w:rsidRDefault="0042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864" w:rsidRDefault="00DE28D0">
    <w:pPr>
      <w:pStyle w:val="HeaderFooter"/>
      <w:jc w:val="center"/>
    </w:pPr>
    <w:r>
      <w:rPr>
        <w:rFonts w:ascii="Times New Roman" w:hAnsi="Times New Roman"/>
        <w:lang w:val="en-US"/>
      </w:rPr>
      <w:t xml:space="preserve"> With thanks to </w:t>
    </w:r>
    <w:proofErr w:type="spellStart"/>
    <w:r>
      <w:rPr>
        <w:rFonts w:ascii="Times New Roman" w:hAnsi="Times New Roman"/>
        <w:lang w:val="en-US"/>
      </w:rPr>
      <w:t>Hinkley</w:t>
    </w:r>
    <w:proofErr w:type="spellEnd"/>
    <w:r>
      <w:rPr>
        <w:rFonts w:ascii="Times New Roman" w:hAnsi="Times New Roman"/>
        <w:lang w:val="en-US"/>
      </w:rPr>
      <w:t xml:space="preserve"> Point B for printing the Flower Show Schedule in </w:t>
    </w:r>
    <w:r w:rsidR="00763E19">
      <w:rPr>
        <w:rFonts w:ascii="Times New Roman" w:hAnsi="Times New Roman"/>
        <w:lang w:val="en-US"/>
      </w:rPr>
      <w:t>July’s</w:t>
    </w:r>
    <w:r>
      <w:rPr>
        <w:rFonts w:ascii="Times New Roman" w:hAnsi="Times New Roman"/>
        <w:lang w:val="en-US"/>
      </w:rPr>
      <w:t xml:space="preserve"> Stogursey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B2" w:rsidRDefault="00421CB2">
      <w:r>
        <w:separator/>
      </w:r>
    </w:p>
  </w:footnote>
  <w:footnote w:type="continuationSeparator" w:id="0">
    <w:p w:rsidR="00421CB2" w:rsidRDefault="00421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64"/>
    <w:rsid w:val="003C0855"/>
    <w:rsid w:val="00421CB2"/>
    <w:rsid w:val="00453FAF"/>
    <w:rsid w:val="004F212F"/>
    <w:rsid w:val="0060032F"/>
    <w:rsid w:val="00761935"/>
    <w:rsid w:val="00763E19"/>
    <w:rsid w:val="0079668D"/>
    <w:rsid w:val="007E43FD"/>
    <w:rsid w:val="008913C5"/>
    <w:rsid w:val="00896864"/>
    <w:rsid w:val="008B28C3"/>
    <w:rsid w:val="008D645A"/>
    <w:rsid w:val="009571B8"/>
    <w:rsid w:val="009A2F23"/>
    <w:rsid w:val="00AE5A48"/>
    <w:rsid w:val="00B4476C"/>
    <w:rsid w:val="00D62DF7"/>
    <w:rsid w:val="00DE28D0"/>
    <w:rsid w:val="00E9688C"/>
    <w:rsid w:val="00EE5C21"/>
    <w:rsid w:val="00F01D63"/>
    <w:rsid w:val="00F739E1"/>
    <w:rsid w:val="00F76677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CBA7D-97B0-47C2-9ADA-7CC33797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E4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4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FD"/>
    <w:rPr>
      <w:sz w:val="24"/>
      <w:szCs w:val="24"/>
      <w:lang w:val="en-US" w:eastAsia="en-US"/>
    </w:rPr>
  </w:style>
  <w:style w:type="character" w:customStyle="1" w:styleId="DefaultFontHxMailStyle">
    <w:name w:val="Default Font HxMail Style"/>
    <w:basedOn w:val="DefaultParagraphFont"/>
    <w:rsid w:val="009571B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gurseynews@hotmail.co.uk" TargetMode="External"/><Relationship Id="rId13" Type="http://schemas.openxmlformats.org/officeDocument/2006/relationships/hyperlink" Target="mailto:elenorkate2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gursey-online-uk" TargetMode="External"/><Relationship Id="rId12" Type="http://schemas.openxmlformats.org/officeDocument/2006/relationships/hyperlink" Target="mailto:elenorkate2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lenorkate2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enorkat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norkate2@gmail.com" TargetMode="External"/><Relationship Id="rId10" Type="http://schemas.openxmlformats.org/officeDocument/2006/relationships/hyperlink" Target="mailto:stogurseynews@hotmail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ogursey-online-uk" TargetMode="External"/><Relationship Id="rId14" Type="http://schemas.openxmlformats.org/officeDocument/2006/relationships/hyperlink" Target="mailto:elenorkate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E37B-0AD4-4F26-9DA1-95239AE9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6</cp:revision>
  <dcterms:created xsi:type="dcterms:W3CDTF">2023-06-18T14:28:00Z</dcterms:created>
  <dcterms:modified xsi:type="dcterms:W3CDTF">2023-06-21T17:30:00Z</dcterms:modified>
</cp:coreProperties>
</file>