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B9D" w:rsidRDefault="00632B9D" w:rsidP="00632B9D">
      <w:pPr>
        <w:pStyle w:val="BodyText"/>
        <w:tabs>
          <w:tab w:val="left" w:pos="709"/>
          <w:tab w:val="left" w:pos="1134"/>
        </w:tabs>
        <w:rPr>
          <w:b/>
          <w:sz w:val="24"/>
          <w:u w:val="single"/>
        </w:rPr>
      </w:pPr>
      <w:bookmarkStart w:id="0" w:name="_GoBack"/>
      <w:bookmarkEnd w:id="0"/>
      <w:r w:rsidRPr="0050030F">
        <w:rPr>
          <w:b/>
          <w:sz w:val="24"/>
          <w:u w:val="single"/>
        </w:rPr>
        <w:t xml:space="preserve">PRESENTATION BY DAVID ECCLES CBE AND ANDREW GOODCHILD </w:t>
      </w:r>
      <w:r>
        <w:rPr>
          <w:b/>
          <w:sz w:val="24"/>
          <w:u w:val="single"/>
        </w:rPr>
        <w:t>–</w:t>
      </w:r>
      <w:r w:rsidRPr="0050030F">
        <w:rPr>
          <w:b/>
          <w:sz w:val="24"/>
          <w:u w:val="single"/>
        </w:rPr>
        <w:t xml:space="preserve"> EDF</w:t>
      </w:r>
    </w:p>
    <w:p w:rsidR="00632B9D" w:rsidRPr="0050030F" w:rsidRDefault="00632B9D" w:rsidP="00632B9D">
      <w:pPr>
        <w:pStyle w:val="BodyText"/>
        <w:tabs>
          <w:tab w:val="left" w:pos="709"/>
          <w:tab w:val="left" w:pos="1134"/>
        </w:tabs>
        <w:rPr>
          <w:b/>
          <w:sz w:val="24"/>
          <w:u w:val="single"/>
        </w:rPr>
      </w:pPr>
      <w:r>
        <w:rPr>
          <w:b/>
          <w:sz w:val="24"/>
          <w:u w:val="single"/>
        </w:rPr>
        <w:t>WED 14 AUGUST 2019</w:t>
      </w:r>
    </w:p>
    <w:p w:rsidR="00632B9D" w:rsidRDefault="00632B9D" w:rsidP="00632B9D">
      <w:pPr>
        <w:rPr>
          <w:rFonts w:ascii="Arial Narrow" w:hAnsi="Arial Narrow"/>
        </w:rPr>
      </w:pPr>
    </w:p>
    <w:p w:rsidR="00632B9D" w:rsidRDefault="00632B9D" w:rsidP="00632B9D">
      <w:pPr>
        <w:rPr>
          <w:rFonts w:ascii="Arial Narrow" w:hAnsi="Arial Narrow"/>
        </w:rPr>
      </w:pPr>
      <w:r w:rsidRPr="00D70BD0">
        <w:rPr>
          <w:rFonts w:ascii="Arial Narrow" w:hAnsi="Arial Narrow"/>
          <w:b/>
        </w:rPr>
        <w:t xml:space="preserve">David Eccles CBE </w:t>
      </w:r>
      <w:r w:rsidR="00D70BD0">
        <w:rPr>
          <w:rFonts w:ascii="Arial Narrow" w:hAnsi="Arial Narrow"/>
          <w:b/>
        </w:rPr>
        <w:t xml:space="preserve">(Head of Stakeholder Engagement) </w:t>
      </w:r>
      <w:r w:rsidRPr="00D70BD0">
        <w:rPr>
          <w:rFonts w:ascii="Arial Narrow" w:hAnsi="Arial Narrow"/>
          <w:b/>
        </w:rPr>
        <w:t>and Andrew G</w:t>
      </w:r>
      <w:r w:rsidR="00D70BD0">
        <w:rPr>
          <w:rFonts w:ascii="Arial Narrow" w:hAnsi="Arial Narrow"/>
          <w:b/>
        </w:rPr>
        <w:t>oodchild (</w:t>
      </w:r>
      <w:r w:rsidR="00B408B0">
        <w:rPr>
          <w:rFonts w:ascii="Arial Narrow" w:hAnsi="Arial Narrow"/>
          <w:b/>
        </w:rPr>
        <w:t>Planning Manager, HPC</w:t>
      </w:r>
      <w:r w:rsidR="00D70BD0">
        <w:rPr>
          <w:rFonts w:ascii="Arial Narrow" w:hAnsi="Arial Narrow"/>
          <w:b/>
        </w:rPr>
        <w:t>)</w:t>
      </w:r>
      <w:r w:rsidRPr="00DF24E5">
        <w:rPr>
          <w:rFonts w:ascii="Arial Narrow" w:hAnsi="Arial Narrow"/>
        </w:rPr>
        <w:t xml:space="preserve"> </w:t>
      </w:r>
      <w:r w:rsidR="00D70BD0">
        <w:rPr>
          <w:rFonts w:ascii="Arial Narrow" w:hAnsi="Arial Narrow"/>
        </w:rPr>
        <w:t xml:space="preserve">of </w:t>
      </w:r>
      <w:r w:rsidR="00D70BD0">
        <w:rPr>
          <w:rFonts w:ascii="Arial Narrow" w:hAnsi="Arial Narrow"/>
          <w:b/>
        </w:rPr>
        <w:t>EDF E</w:t>
      </w:r>
      <w:r w:rsidR="00D70BD0" w:rsidRPr="00D70BD0">
        <w:rPr>
          <w:rFonts w:ascii="Arial Narrow" w:hAnsi="Arial Narrow"/>
          <w:b/>
        </w:rPr>
        <w:t>nergy</w:t>
      </w:r>
      <w:r w:rsidR="00D70BD0" w:rsidRPr="00DF24E5">
        <w:rPr>
          <w:rFonts w:ascii="Arial Narrow" w:hAnsi="Arial Narrow"/>
        </w:rPr>
        <w:t xml:space="preserve"> </w:t>
      </w:r>
      <w:r w:rsidRPr="00DF24E5">
        <w:rPr>
          <w:rFonts w:ascii="Arial Narrow" w:hAnsi="Arial Narrow"/>
        </w:rPr>
        <w:t xml:space="preserve">addressed the parish council </w:t>
      </w:r>
      <w:r w:rsidR="005068FE">
        <w:rPr>
          <w:rFonts w:ascii="Arial Narrow" w:hAnsi="Arial Narrow"/>
        </w:rPr>
        <w:t xml:space="preserve">and members of the public </w:t>
      </w:r>
      <w:r w:rsidRPr="00DF24E5">
        <w:rPr>
          <w:rFonts w:ascii="Arial Narrow" w:hAnsi="Arial Narrow"/>
        </w:rPr>
        <w:t xml:space="preserve">to explain the increase in the optimum number of non-home based HPC workers living in the parish.  </w:t>
      </w:r>
    </w:p>
    <w:p w:rsidR="00D70BD0" w:rsidRDefault="00D70BD0" w:rsidP="00632B9D">
      <w:pPr>
        <w:rPr>
          <w:rFonts w:ascii="Arial Narrow" w:hAnsi="Arial Narrow"/>
        </w:rPr>
      </w:pPr>
    </w:p>
    <w:p w:rsidR="00346A8A" w:rsidRDefault="00632B9D" w:rsidP="00346A8A">
      <w:pPr>
        <w:rPr>
          <w:rFonts w:ascii="Arial Narrow" w:hAnsi="Arial Narrow" w:cs="Arial"/>
          <w:color w:val="222222"/>
        </w:rPr>
      </w:pPr>
      <w:r w:rsidRPr="00DF24E5">
        <w:rPr>
          <w:rFonts w:ascii="Arial Narrow" w:hAnsi="Arial Narrow"/>
        </w:rPr>
        <w:t xml:space="preserve">There was a strategy set out in the original </w:t>
      </w:r>
      <w:r w:rsidR="00B90A92">
        <w:rPr>
          <w:rFonts w:ascii="Arial Narrow" w:hAnsi="Arial Narrow"/>
        </w:rPr>
        <w:t>Development Consent Order (</w:t>
      </w:r>
      <w:r w:rsidRPr="00DF24E5">
        <w:rPr>
          <w:rFonts w:ascii="Arial Narrow" w:hAnsi="Arial Narrow"/>
        </w:rPr>
        <w:t>DCO</w:t>
      </w:r>
      <w:r w:rsidR="00B90A92">
        <w:rPr>
          <w:rFonts w:ascii="Arial Narrow" w:hAnsi="Arial Narrow"/>
        </w:rPr>
        <w:t>)</w:t>
      </w:r>
      <w:r w:rsidRPr="00DF24E5">
        <w:rPr>
          <w:rFonts w:ascii="Arial Narrow" w:hAnsi="Arial Narrow"/>
        </w:rPr>
        <w:t xml:space="preserve"> of how non-home based workers would be accommodated. </w:t>
      </w:r>
      <w:r w:rsidR="003E655B">
        <w:rPr>
          <w:rFonts w:ascii="Arial Narrow" w:hAnsi="Arial Narrow"/>
        </w:rPr>
        <w:t xml:space="preserve"> </w:t>
      </w:r>
      <w:r w:rsidR="009863D0">
        <w:rPr>
          <w:rFonts w:ascii="Arial Narrow" w:hAnsi="Arial Narrow"/>
        </w:rPr>
        <w:t>In the</w:t>
      </w:r>
      <w:r w:rsidR="00346A8A" w:rsidRPr="00DF24E5">
        <w:rPr>
          <w:rFonts w:ascii="Arial Narrow" w:hAnsi="Arial Narrow"/>
        </w:rPr>
        <w:t xml:space="preserve"> </w:t>
      </w:r>
      <w:r w:rsidR="00346A8A">
        <w:rPr>
          <w:rFonts w:ascii="Arial Narrow" w:hAnsi="Arial Narrow"/>
        </w:rPr>
        <w:t xml:space="preserve">strategy used to address the </w:t>
      </w:r>
      <w:r w:rsidR="00346A8A" w:rsidRPr="00DF24E5">
        <w:rPr>
          <w:rFonts w:ascii="Arial Narrow" w:hAnsi="Arial Narrow"/>
        </w:rPr>
        <w:t>private rented sector,</w:t>
      </w:r>
      <w:r w:rsidR="00346A8A">
        <w:rPr>
          <w:rFonts w:ascii="Arial Narrow" w:hAnsi="Arial Narrow"/>
        </w:rPr>
        <w:t xml:space="preserve"> Somerset was broken down </w:t>
      </w:r>
      <w:r w:rsidR="00346A8A">
        <w:rPr>
          <w:rFonts w:ascii="Arial Narrow" w:hAnsi="Arial Narrow" w:cs="Arial"/>
          <w:color w:val="222222"/>
        </w:rPr>
        <w:t>into clusters.  In each cluster</w:t>
      </w:r>
      <w:r w:rsidR="009863D0">
        <w:rPr>
          <w:rFonts w:ascii="Arial Narrow" w:hAnsi="Arial Narrow" w:cs="Arial"/>
          <w:color w:val="222222"/>
        </w:rPr>
        <w:t>,</w:t>
      </w:r>
      <w:r w:rsidR="00346A8A">
        <w:rPr>
          <w:rFonts w:ascii="Arial Narrow" w:hAnsi="Arial Narrow" w:cs="Arial"/>
          <w:color w:val="222222"/>
        </w:rPr>
        <w:t xml:space="preserve"> the capacity was assessed to see what the market was </w:t>
      </w:r>
      <w:r w:rsidR="009863D0">
        <w:rPr>
          <w:rFonts w:ascii="Arial Narrow" w:hAnsi="Arial Narrow" w:cs="Arial"/>
          <w:color w:val="222222"/>
        </w:rPr>
        <w:t>doing</w:t>
      </w:r>
      <w:r w:rsidR="00346A8A">
        <w:rPr>
          <w:rFonts w:ascii="Arial Narrow" w:hAnsi="Arial Narrow" w:cs="Arial"/>
          <w:color w:val="222222"/>
        </w:rPr>
        <w:t xml:space="preserve">, </w:t>
      </w:r>
      <w:r w:rsidR="009863D0">
        <w:rPr>
          <w:rFonts w:ascii="Arial Narrow" w:hAnsi="Arial Narrow" w:cs="Arial"/>
          <w:color w:val="222222"/>
        </w:rPr>
        <w:t>the</w:t>
      </w:r>
      <w:r w:rsidR="00BB1A9A">
        <w:rPr>
          <w:rFonts w:ascii="Arial Narrow" w:hAnsi="Arial Narrow" w:cs="Arial"/>
          <w:color w:val="222222"/>
        </w:rPr>
        <w:t xml:space="preserve"> </w:t>
      </w:r>
      <w:r w:rsidR="00346A8A">
        <w:rPr>
          <w:rFonts w:ascii="Arial Narrow" w:hAnsi="Arial Narrow" w:cs="Arial"/>
          <w:color w:val="222222"/>
        </w:rPr>
        <w:t>number of home based</w:t>
      </w:r>
      <w:r w:rsidR="00BB1A9A">
        <w:rPr>
          <w:rFonts w:ascii="Arial Narrow" w:hAnsi="Arial Narrow" w:cs="Arial"/>
          <w:color w:val="222222"/>
        </w:rPr>
        <w:t xml:space="preserve"> workers</w:t>
      </w:r>
      <w:r w:rsidR="009863D0">
        <w:rPr>
          <w:rFonts w:ascii="Arial Narrow" w:hAnsi="Arial Narrow" w:cs="Arial"/>
          <w:color w:val="222222"/>
        </w:rPr>
        <w:t xml:space="preserve"> and non-</w:t>
      </w:r>
      <w:r w:rsidR="00346A8A">
        <w:rPr>
          <w:rFonts w:ascii="Arial Narrow" w:hAnsi="Arial Narrow" w:cs="Arial"/>
          <w:color w:val="222222"/>
        </w:rPr>
        <w:t xml:space="preserve"> home based</w:t>
      </w:r>
      <w:r w:rsidR="009863D0">
        <w:rPr>
          <w:rFonts w:ascii="Arial Narrow" w:hAnsi="Arial Narrow" w:cs="Arial"/>
          <w:color w:val="222222"/>
        </w:rPr>
        <w:t xml:space="preserve"> workers was established, as well as the </w:t>
      </w:r>
      <w:r w:rsidR="00346A8A">
        <w:rPr>
          <w:rFonts w:ascii="Arial Narrow" w:hAnsi="Arial Narrow" w:cs="Arial"/>
          <w:color w:val="222222"/>
        </w:rPr>
        <w:t>type of accommodation (campus, bought, caravan)</w:t>
      </w:r>
      <w:r w:rsidR="009863D0">
        <w:rPr>
          <w:rFonts w:ascii="Arial Narrow" w:hAnsi="Arial Narrow" w:cs="Arial"/>
          <w:color w:val="222222"/>
        </w:rPr>
        <w:t xml:space="preserve"> workers lived in</w:t>
      </w:r>
      <w:r w:rsidR="00346A8A">
        <w:rPr>
          <w:rFonts w:ascii="Arial Narrow" w:hAnsi="Arial Narrow" w:cs="Arial"/>
          <w:color w:val="222222"/>
        </w:rPr>
        <w:t>,</w:t>
      </w:r>
      <w:r w:rsidR="009863D0">
        <w:rPr>
          <w:rFonts w:ascii="Arial Narrow" w:hAnsi="Arial Narrow" w:cs="Arial"/>
          <w:color w:val="222222"/>
        </w:rPr>
        <w:t xml:space="preserve"> the</w:t>
      </w:r>
      <w:r w:rsidR="00346A8A">
        <w:rPr>
          <w:rFonts w:ascii="Arial Narrow" w:hAnsi="Arial Narrow" w:cs="Arial"/>
          <w:color w:val="222222"/>
        </w:rPr>
        <w:t xml:space="preserve"> location of workers,</w:t>
      </w:r>
      <w:r w:rsidR="009863D0">
        <w:rPr>
          <w:rFonts w:ascii="Arial Narrow" w:hAnsi="Arial Narrow" w:cs="Arial"/>
          <w:color w:val="222222"/>
        </w:rPr>
        <w:t xml:space="preserve"> and</w:t>
      </w:r>
      <w:r w:rsidR="00346A8A">
        <w:rPr>
          <w:rFonts w:ascii="Arial Narrow" w:hAnsi="Arial Narrow" w:cs="Arial"/>
          <w:color w:val="222222"/>
        </w:rPr>
        <w:t xml:space="preserve"> whether accommodation</w:t>
      </w:r>
      <w:r w:rsidR="009863D0">
        <w:rPr>
          <w:rFonts w:ascii="Arial Narrow" w:hAnsi="Arial Narrow" w:cs="Arial"/>
          <w:color w:val="222222"/>
        </w:rPr>
        <w:t xml:space="preserve"> was</w:t>
      </w:r>
      <w:r w:rsidR="00346A8A">
        <w:rPr>
          <w:rFonts w:ascii="Arial Narrow" w:hAnsi="Arial Narrow" w:cs="Arial"/>
          <w:color w:val="222222"/>
        </w:rPr>
        <w:t xml:space="preserve"> available for rent.  </w:t>
      </w:r>
    </w:p>
    <w:p w:rsidR="009863D0" w:rsidRPr="00346A8A" w:rsidRDefault="009863D0" w:rsidP="00346A8A">
      <w:pPr>
        <w:rPr>
          <w:rFonts w:ascii="Arial Narrow" w:hAnsi="Arial Narrow"/>
        </w:rPr>
      </w:pPr>
    </w:p>
    <w:p w:rsidR="00346A8A" w:rsidRDefault="009863D0" w:rsidP="00346A8A">
      <w:pPr>
        <w:rPr>
          <w:rFonts w:ascii="Arial Narrow" w:hAnsi="Arial Narrow" w:cs="Arial"/>
          <w:color w:val="222222"/>
        </w:rPr>
      </w:pPr>
      <w:r>
        <w:rPr>
          <w:rFonts w:ascii="Arial Narrow" w:hAnsi="Arial Narrow" w:cs="Arial"/>
          <w:color w:val="222222"/>
        </w:rPr>
        <w:t>The i</w:t>
      </w:r>
      <w:r w:rsidR="00346A8A">
        <w:rPr>
          <w:rFonts w:ascii="Arial Narrow" w:hAnsi="Arial Narrow" w:cs="Arial"/>
          <w:color w:val="222222"/>
        </w:rPr>
        <w:t xml:space="preserve">nformation </w:t>
      </w:r>
      <w:r>
        <w:rPr>
          <w:rFonts w:ascii="Arial Narrow" w:hAnsi="Arial Narrow" w:cs="Arial"/>
          <w:color w:val="222222"/>
        </w:rPr>
        <w:t xml:space="preserve">is </w:t>
      </w:r>
      <w:r w:rsidR="00346A8A">
        <w:rPr>
          <w:rFonts w:ascii="Arial Narrow" w:hAnsi="Arial Narrow" w:cs="Arial"/>
          <w:color w:val="222222"/>
        </w:rPr>
        <w:t>used to procure 6 monthly report</w:t>
      </w:r>
      <w:r>
        <w:rPr>
          <w:rFonts w:ascii="Arial Narrow" w:hAnsi="Arial Narrow" w:cs="Arial"/>
          <w:color w:val="222222"/>
        </w:rPr>
        <w:t>s</w:t>
      </w:r>
      <w:r w:rsidR="00346A8A">
        <w:rPr>
          <w:rFonts w:ascii="Arial Narrow" w:hAnsi="Arial Narrow" w:cs="Arial"/>
          <w:color w:val="222222"/>
        </w:rPr>
        <w:t xml:space="preserve"> to </w:t>
      </w:r>
      <w:r>
        <w:rPr>
          <w:rFonts w:ascii="Arial Narrow" w:hAnsi="Arial Narrow" w:cs="Arial"/>
          <w:color w:val="222222"/>
        </w:rPr>
        <w:t xml:space="preserve">the </w:t>
      </w:r>
      <w:r w:rsidR="00346A8A">
        <w:rPr>
          <w:rFonts w:ascii="Arial Narrow" w:hAnsi="Arial Narrow" w:cs="Arial"/>
          <w:color w:val="222222"/>
        </w:rPr>
        <w:t>socio-economic advisory group (SEAG)</w:t>
      </w:r>
      <w:r>
        <w:rPr>
          <w:rFonts w:ascii="Arial Narrow" w:hAnsi="Arial Narrow" w:cs="Arial"/>
          <w:color w:val="222222"/>
        </w:rPr>
        <w:t xml:space="preserve"> and the d</w:t>
      </w:r>
      <w:r w:rsidR="00346A8A">
        <w:rPr>
          <w:rFonts w:ascii="Arial Narrow" w:hAnsi="Arial Narrow" w:cs="Arial"/>
          <w:color w:val="222222"/>
        </w:rPr>
        <w:t xml:space="preserve">ata </w:t>
      </w:r>
      <w:r>
        <w:rPr>
          <w:rFonts w:ascii="Arial Narrow" w:hAnsi="Arial Narrow" w:cs="Arial"/>
          <w:color w:val="222222"/>
        </w:rPr>
        <w:t>is used</w:t>
      </w:r>
      <w:r w:rsidR="00346A8A">
        <w:rPr>
          <w:rFonts w:ascii="Arial Narrow" w:hAnsi="Arial Narrow" w:cs="Arial"/>
          <w:color w:val="222222"/>
        </w:rPr>
        <w:t xml:space="preserve"> to </w:t>
      </w:r>
      <w:r>
        <w:rPr>
          <w:rFonts w:ascii="Arial Narrow" w:hAnsi="Arial Narrow" w:cs="Arial"/>
          <w:color w:val="222222"/>
        </w:rPr>
        <w:t>establish</w:t>
      </w:r>
      <w:r w:rsidR="00346A8A">
        <w:rPr>
          <w:rFonts w:ascii="Arial Narrow" w:hAnsi="Arial Narrow" w:cs="Arial"/>
          <w:color w:val="222222"/>
        </w:rPr>
        <w:t xml:space="preserve"> whether</w:t>
      </w:r>
      <w:r>
        <w:rPr>
          <w:rFonts w:ascii="Arial Narrow" w:hAnsi="Arial Narrow" w:cs="Arial"/>
          <w:color w:val="222222"/>
        </w:rPr>
        <w:t xml:space="preserve"> they are</w:t>
      </w:r>
      <w:r w:rsidR="00346A8A">
        <w:rPr>
          <w:rFonts w:ascii="Arial Narrow" w:hAnsi="Arial Narrow" w:cs="Arial"/>
          <w:color w:val="222222"/>
        </w:rPr>
        <w:t xml:space="preserve"> above or below the threshold.  Every worker above £5k for every worker out of contingency fund.  </w:t>
      </w:r>
    </w:p>
    <w:p w:rsidR="00346A8A" w:rsidRDefault="00346A8A" w:rsidP="00346A8A">
      <w:pPr>
        <w:rPr>
          <w:rFonts w:ascii="Arial Narrow" w:hAnsi="Arial Narrow"/>
        </w:rPr>
      </w:pPr>
    </w:p>
    <w:p w:rsidR="00346A8A" w:rsidRDefault="009863D0" w:rsidP="00346A8A">
      <w:pPr>
        <w:rPr>
          <w:rFonts w:ascii="Arial Narrow" w:hAnsi="Arial Narrow" w:cs="Arial"/>
          <w:color w:val="222222"/>
        </w:rPr>
      </w:pPr>
      <w:r w:rsidRPr="00DF24E5">
        <w:rPr>
          <w:rFonts w:ascii="Arial Narrow" w:hAnsi="Arial Narrow" w:cs="Arial"/>
          <w:color w:val="222222"/>
        </w:rPr>
        <w:t xml:space="preserve">As a result of this </w:t>
      </w:r>
      <w:r w:rsidR="00DA65EB" w:rsidRPr="00DF24E5">
        <w:rPr>
          <w:rFonts w:ascii="Arial Narrow" w:hAnsi="Arial Narrow" w:cs="Arial"/>
          <w:color w:val="222222"/>
        </w:rPr>
        <w:t>research</w:t>
      </w:r>
      <w:r w:rsidR="00DA65EB">
        <w:rPr>
          <w:rFonts w:ascii="Arial Narrow" w:hAnsi="Arial Narrow" w:cs="Arial"/>
          <w:color w:val="222222"/>
        </w:rPr>
        <w:t xml:space="preserve">, </w:t>
      </w:r>
      <w:r w:rsidR="00DA65EB">
        <w:rPr>
          <w:rFonts w:ascii="Arial Narrow" w:hAnsi="Arial Narrow"/>
        </w:rPr>
        <w:t>in</w:t>
      </w:r>
      <w:r w:rsidR="00346A8A" w:rsidRPr="00DF24E5">
        <w:rPr>
          <w:rFonts w:ascii="Arial Narrow" w:hAnsi="Arial Narrow"/>
        </w:rPr>
        <w:t xml:space="preserve"> the ‘Stogursey/HP cl</w:t>
      </w:r>
      <w:r w:rsidR="00346A8A">
        <w:rPr>
          <w:rFonts w:ascii="Arial Narrow" w:hAnsi="Arial Narrow"/>
        </w:rPr>
        <w:t xml:space="preserve">uster’ (which includes </w:t>
      </w:r>
      <w:proofErr w:type="spellStart"/>
      <w:r w:rsidR="00346A8A">
        <w:rPr>
          <w:rFonts w:ascii="Arial Narrow" w:hAnsi="Arial Narrow"/>
        </w:rPr>
        <w:t>Holford</w:t>
      </w:r>
      <w:proofErr w:type="spellEnd"/>
      <w:r w:rsidR="00346A8A">
        <w:rPr>
          <w:rFonts w:ascii="Arial Narrow" w:hAnsi="Arial Narrow"/>
        </w:rPr>
        <w:t>,</w:t>
      </w:r>
      <w:r w:rsidR="00346A8A" w:rsidRPr="00DF24E5">
        <w:rPr>
          <w:rFonts w:ascii="Arial Narrow" w:hAnsi="Arial Narrow"/>
        </w:rPr>
        <w:t xml:space="preserve"> </w:t>
      </w:r>
      <w:proofErr w:type="spellStart"/>
      <w:r w:rsidR="00346A8A" w:rsidRPr="00DF24E5">
        <w:rPr>
          <w:rFonts w:ascii="Arial Narrow" w:hAnsi="Arial Narrow"/>
        </w:rPr>
        <w:t>Kilve</w:t>
      </w:r>
      <w:proofErr w:type="spellEnd"/>
      <w:r w:rsidR="00346A8A">
        <w:rPr>
          <w:rFonts w:ascii="Arial Narrow" w:hAnsi="Arial Narrow"/>
        </w:rPr>
        <w:t xml:space="preserve"> and other small places in</w:t>
      </w:r>
      <w:r>
        <w:rPr>
          <w:rFonts w:ascii="Arial Narrow" w:hAnsi="Arial Narrow"/>
        </w:rPr>
        <w:t>-</w:t>
      </w:r>
      <w:r w:rsidR="00346A8A">
        <w:rPr>
          <w:rFonts w:ascii="Arial Narrow" w:hAnsi="Arial Narrow"/>
        </w:rPr>
        <w:t>between</w:t>
      </w:r>
      <w:r w:rsidR="00346A8A" w:rsidRPr="00DF24E5">
        <w:rPr>
          <w:rFonts w:ascii="Arial Narrow" w:hAnsi="Arial Narrow"/>
        </w:rPr>
        <w:t xml:space="preserve">), </w:t>
      </w:r>
      <w:r w:rsidR="00346A8A" w:rsidRPr="00DF24E5">
        <w:rPr>
          <w:rFonts w:ascii="Arial Narrow" w:hAnsi="Arial Narrow" w:cs="Arial"/>
          <w:color w:val="222222"/>
        </w:rPr>
        <w:t xml:space="preserve">the optimum number </w:t>
      </w:r>
      <w:r w:rsidR="00346A8A">
        <w:rPr>
          <w:rFonts w:ascii="Arial Narrow" w:hAnsi="Arial Narrow" w:cs="Arial"/>
          <w:color w:val="222222"/>
        </w:rPr>
        <w:t xml:space="preserve">for </w:t>
      </w:r>
      <w:r w:rsidR="00346A8A" w:rsidRPr="00DF24E5">
        <w:rPr>
          <w:rFonts w:ascii="Arial Narrow" w:hAnsi="Arial Narrow" w:cs="Arial"/>
          <w:color w:val="222222"/>
        </w:rPr>
        <w:t xml:space="preserve">the whole cluster was set at 44. This legal agreement also stated that EDF would make a one off payment of £5k per worker in excess of this number, to the relevant local authority. </w:t>
      </w:r>
    </w:p>
    <w:p w:rsidR="00346A8A" w:rsidRDefault="00346A8A" w:rsidP="00632B9D">
      <w:pPr>
        <w:rPr>
          <w:rFonts w:ascii="Arial Narrow" w:hAnsi="Arial Narrow" w:cs="Arial"/>
          <w:color w:val="222222"/>
        </w:rPr>
      </w:pPr>
    </w:p>
    <w:p w:rsidR="00632B9D" w:rsidRDefault="00632B9D" w:rsidP="00632B9D">
      <w:pPr>
        <w:rPr>
          <w:rFonts w:ascii="Arial Narrow" w:hAnsi="Arial Narrow" w:cs="Arial"/>
          <w:color w:val="222222"/>
        </w:rPr>
      </w:pPr>
      <w:r w:rsidRPr="00DF24E5">
        <w:rPr>
          <w:rFonts w:ascii="Arial Narrow" w:hAnsi="Arial Narrow" w:cs="Arial"/>
          <w:color w:val="222222"/>
        </w:rPr>
        <w:t xml:space="preserve">In 2018, WSC therefore received a payment of £25k </w:t>
      </w:r>
      <w:r w:rsidR="00DC1BF6">
        <w:rPr>
          <w:rFonts w:ascii="Arial Narrow" w:hAnsi="Arial Narrow" w:cs="Arial"/>
          <w:color w:val="222222"/>
        </w:rPr>
        <w:t xml:space="preserve">to the housing fund, </w:t>
      </w:r>
      <w:r w:rsidRPr="00DF24E5">
        <w:rPr>
          <w:rFonts w:ascii="Arial Narrow" w:hAnsi="Arial Narrow" w:cs="Arial"/>
          <w:color w:val="222222"/>
        </w:rPr>
        <w:t xml:space="preserve">due to an increase of 5 workers above the optimum level.  </w:t>
      </w:r>
      <w:r w:rsidR="00346A8A">
        <w:rPr>
          <w:rFonts w:ascii="Arial Narrow" w:hAnsi="Arial Narrow" w:cs="Arial"/>
          <w:color w:val="222222"/>
        </w:rPr>
        <w:t>The 5 workers are added to the previous total of 44, therefore optimum number was raised to 49.</w:t>
      </w:r>
    </w:p>
    <w:p w:rsidR="005068FE" w:rsidRDefault="005068FE" w:rsidP="00632B9D">
      <w:pPr>
        <w:rPr>
          <w:rFonts w:ascii="Arial Narrow" w:hAnsi="Arial Narrow" w:cs="Arial"/>
          <w:color w:val="222222"/>
        </w:rPr>
      </w:pPr>
    </w:p>
    <w:p w:rsidR="00632B9D" w:rsidRDefault="005E1362" w:rsidP="00632B9D">
      <w:pPr>
        <w:rPr>
          <w:rFonts w:ascii="Arial Narrow" w:hAnsi="Arial Narrow" w:cs="Arial"/>
          <w:color w:val="222222"/>
        </w:rPr>
      </w:pPr>
      <w:r>
        <w:rPr>
          <w:rFonts w:ascii="Arial Narrow" w:hAnsi="Arial Narrow" w:cs="Arial"/>
          <w:color w:val="222222"/>
        </w:rPr>
        <w:t>However, i</w:t>
      </w:r>
      <w:r w:rsidR="00632B9D" w:rsidRPr="00DF24E5">
        <w:rPr>
          <w:rFonts w:ascii="Arial Narrow" w:hAnsi="Arial Narrow" w:cs="Arial"/>
          <w:color w:val="222222"/>
        </w:rPr>
        <w:t xml:space="preserve">n their latest review of workers accommodation, EDF calculated that as there had been a substantial increase in available accommodation in the area, </w:t>
      </w:r>
      <w:r w:rsidR="00346A8A">
        <w:rPr>
          <w:rFonts w:ascii="Arial Narrow" w:hAnsi="Arial Narrow" w:cs="Arial"/>
          <w:color w:val="222222"/>
        </w:rPr>
        <w:t>the o</w:t>
      </w:r>
      <w:r w:rsidR="00632B9D" w:rsidRPr="00DF24E5">
        <w:rPr>
          <w:rFonts w:ascii="Arial Narrow" w:hAnsi="Arial Narrow" w:cs="Arial"/>
          <w:color w:val="222222"/>
        </w:rPr>
        <w:t>ptimum number of w</w:t>
      </w:r>
      <w:r w:rsidR="00632B9D">
        <w:rPr>
          <w:rFonts w:ascii="Arial Narrow" w:hAnsi="Arial Narrow" w:cs="Arial"/>
          <w:color w:val="222222"/>
        </w:rPr>
        <w:t xml:space="preserve">orkers </w:t>
      </w:r>
      <w:r w:rsidR="00346A8A">
        <w:rPr>
          <w:rFonts w:ascii="Arial Narrow" w:hAnsi="Arial Narrow" w:cs="Arial"/>
          <w:color w:val="222222"/>
        </w:rPr>
        <w:t xml:space="preserve">was raised </w:t>
      </w:r>
      <w:r w:rsidR="00632B9D">
        <w:rPr>
          <w:rFonts w:ascii="Arial Narrow" w:hAnsi="Arial Narrow" w:cs="Arial"/>
          <w:color w:val="222222"/>
        </w:rPr>
        <w:t>to seventy. However, Somerset West and Taunton and Sedgemoor District C</w:t>
      </w:r>
      <w:r w:rsidR="00632B9D" w:rsidRPr="00DF24E5">
        <w:rPr>
          <w:rFonts w:ascii="Arial Narrow" w:hAnsi="Arial Narrow" w:cs="Arial"/>
          <w:color w:val="222222"/>
        </w:rPr>
        <w:t>ouncils question</w:t>
      </w:r>
      <w:r>
        <w:rPr>
          <w:rFonts w:ascii="Arial Narrow" w:hAnsi="Arial Narrow" w:cs="Arial"/>
          <w:color w:val="222222"/>
        </w:rPr>
        <w:t>ed</w:t>
      </w:r>
      <w:r w:rsidR="00632B9D" w:rsidRPr="00DF24E5">
        <w:rPr>
          <w:rFonts w:ascii="Arial Narrow" w:hAnsi="Arial Narrow" w:cs="Arial"/>
          <w:color w:val="222222"/>
        </w:rPr>
        <w:t xml:space="preserve"> the mechanisms used to calculate these changes and are proposing to review this with EDF as soon as possible.</w:t>
      </w:r>
    </w:p>
    <w:p w:rsidR="00632B9D" w:rsidRPr="00DF24E5" w:rsidRDefault="00632B9D" w:rsidP="00632B9D">
      <w:pPr>
        <w:rPr>
          <w:rFonts w:ascii="Arial Narrow" w:hAnsi="Arial Narrow" w:cs="Arial"/>
          <w:color w:val="222222"/>
        </w:rPr>
      </w:pPr>
    </w:p>
    <w:p w:rsidR="00632B9D" w:rsidRDefault="00632B9D" w:rsidP="00632B9D">
      <w:pPr>
        <w:pStyle w:val="BodyText"/>
        <w:tabs>
          <w:tab w:val="left" w:pos="709"/>
          <w:tab w:val="left" w:pos="1134"/>
        </w:tabs>
        <w:rPr>
          <w:sz w:val="24"/>
        </w:rPr>
      </w:pPr>
      <w:r>
        <w:rPr>
          <w:sz w:val="24"/>
        </w:rPr>
        <w:t>All Parish councillors and members of the public</w:t>
      </w:r>
      <w:r w:rsidRPr="0050030F">
        <w:rPr>
          <w:sz w:val="24"/>
        </w:rPr>
        <w:t xml:space="preserve"> </w:t>
      </w:r>
      <w:r>
        <w:rPr>
          <w:sz w:val="24"/>
        </w:rPr>
        <w:t xml:space="preserve">in attendance were given the opportunity to </w:t>
      </w:r>
      <w:r w:rsidRPr="0050030F">
        <w:rPr>
          <w:sz w:val="24"/>
        </w:rPr>
        <w:t>ask questions</w:t>
      </w:r>
      <w:r>
        <w:rPr>
          <w:sz w:val="24"/>
        </w:rPr>
        <w:t xml:space="preserve"> and/or make comments on issues of concern.</w:t>
      </w:r>
      <w:r w:rsidR="005E1362">
        <w:rPr>
          <w:sz w:val="24"/>
        </w:rPr>
        <w:t xml:space="preserve">  Comments and questions included:</w:t>
      </w:r>
    </w:p>
    <w:p w:rsidR="00632B9D" w:rsidRDefault="00632B9D" w:rsidP="005E1362">
      <w:pPr>
        <w:pStyle w:val="BodyText"/>
        <w:tabs>
          <w:tab w:val="left" w:pos="709"/>
          <w:tab w:val="left" w:pos="1134"/>
        </w:tabs>
        <w:rPr>
          <w:sz w:val="24"/>
        </w:rPr>
      </w:pPr>
    </w:p>
    <w:p w:rsidR="00DC1BF6" w:rsidRDefault="00DC1BF6" w:rsidP="005E1362">
      <w:pPr>
        <w:pStyle w:val="BodyText"/>
        <w:numPr>
          <w:ilvl w:val="0"/>
          <w:numId w:val="1"/>
        </w:numPr>
        <w:tabs>
          <w:tab w:val="left" w:pos="709"/>
          <w:tab w:val="left" w:pos="1134"/>
        </w:tabs>
        <w:ind w:left="360"/>
        <w:rPr>
          <w:sz w:val="24"/>
        </w:rPr>
      </w:pPr>
      <w:r>
        <w:rPr>
          <w:sz w:val="24"/>
        </w:rPr>
        <w:t>By increasing the optimum numbers the amount being paid to the parish is decreased and the</w:t>
      </w:r>
      <w:r w:rsidR="00DA65EB">
        <w:rPr>
          <w:sz w:val="24"/>
        </w:rPr>
        <w:t xml:space="preserve">re is less benefit to the </w:t>
      </w:r>
      <w:r>
        <w:rPr>
          <w:sz w:val="24"/>
        </w:rPr>
        <w:t>parish</w:t>
      </w:r>
      <w:r w:rsidR="002D646F">
        <w:rPr>
          <w:sz w:val="24"/>
        </w:rPr>
        <w:t xml:space="preserve"> as there are more HP workers</w:t>
      </w:r>
      <w:r w:rsidR="00B408B0">
        <w:rPr>
          <w:sz w:val="24"/>
        </w:rPr>
        <w:t xml:space="preserve"> – HPC appear to be economically benefitting </w:t>
      </w:r>
    </w:p>
    <w:p w:rsidR="00DA65EB" w:rsidRDefault="002D646F" w:rsidP="005E1362">
      <w:pPr>
        <w:pStyle w:val="BodyText"/>
        <w:numPr>
          <w:ilvl w:val="0"/>
          <w:numId w:val="1"/>
        </w:numPr>
        <w:tabs>
          <w:tab w:val="left" w:pos="709"/>
          <w:tab w:val="left" w:pos="1134"/>
        </w:tabs>
        <w:ind w:left="360"/>
        <w:rPr>
          <w:sz w:val="24"/>
        </w:rPr>
      </w:pPr>
      <w:r>
        <w:rPr>
          <w:sz w:val="24"/>
        </w:rPr>
        <w:t>A</w:t>
      </w:r>
      <w:r w:rsidR="00B408B0">
        <w:rPr>
          <w:sz w:val="24"/>
        </w:rPr>
        <w:t>vailability of rented a</w:t>
      </w:r>
      <w:r w:rsidR="00DA65EB">
        <w:rPr>
          <w:sz w:val="24"/>
        </w:rPr>
        <w:t>ccommodation affect</w:t>
      </w:r>
      <w:r w:rsidR="00B408B0">
        <w:rPr>
          <w:sz w:val="24"/>
        </w:rPr>
        <w:t>s</w:t>
      </w:r>
      <w:r w:rsidR="00DA65EB">
        <w:rPr>
          <w:sz w:val="24"/>
        </w:rPr>
        <w:t xml:space="preserve"> local people as the rents are so high.</w:t>
      </w:r>
    </w:p>
    <w:p w:rsidR="00715195" w:rsidRPr="00B408B0" w:rsidRDefault="00DA65EB" w:rsidP="00B408B0">
      <w:pPr>
        <w:pStyle w:val="BodyText"/>
        <w:numPr>
          <w:ilvl w:val="0"/>
          <w:numId w:val="1"/>
        </w:numPr>
        <w:tabs>
          <w:tab w:val="left" w:pos="709"/>
          <w:tab w:val="left" w:pos="1134"/>
        </w:tabs>
        <w:ind w:left="360"/>
        <w:rPr>
          <w:sz w:val="24"/>
        </w:rPr>
      </w:pPr>
      <w:r>
        <w:rPr>
          <w:sz w:val="24"/>
        </w:rPr>
        <w:t>The housing fund maximises use of existing accommodation (flats, empty properties), help with new builds, and provides landlord and tenancy support.  I</w:t>
      </w:r>
      <w:r w:rsidR="002D646F">
        <w:rPr>
          <w:sz w:val="24"/>
        </w:rPr>
        <w:t>t also i</w:t>
      </w:r>
      <w:r>
        <w:rPr>
          <w:sz w:val="24"/>
        </w:rPr>
        <w:t>ncrease</w:t>
      </w:r>
      <w:r w:rsidR="00715195">
        <w:rPr>
          <w:sz w:val="24"/>
        </w:rPr>
        <w:t>s the</w:t>
      </w:r>
      <w:r>
        <w:rPr>
          <w:sz w:val="24"/>
        </w:rPr>
        <w:t xml:space="preserve"> capacity of local accommodation to be used by all, however seems to increase the optimum number of HP workers</w:t>
      </w:r>
    </w:p>
    <w:p w:rsidR="00632B9D" w:rsidRDefault="00DA65EB" w:rsidP="005E1362">
      <w:pPr>
        <w:pStyle w:val="BodyText"/>
        <w:numPr>
          <w:ilvl w:val="0"/>
          <w:numId w:val="1"/>
        </w:numPr>
        <w:tabs>
          <w:tab w:val="left" w:pos="709"/>
          <w:tab w:val="left" w:pos="1134"/>
        </w:tabs>
        <w:ind w:left="360"/>
        <w:rPr>
          <w:sz w:val="24"/>
        </w:rPr>
      </w:pPr>
      <w:r>
        <w:rPr>
          <w:sz w:val="24"/>
        </w:rPr>
        <w:t>There are a number of h</w:t>
      </w:r>
      <w:r w:rsidR="00DC1BF6">
        <w:rPr>
          <w:sz w:val="24"/>
        </w:rPr>
        <w:t xml:space="preserve">ousing applications where developers </w:t>
      </w:r>
      <w:r>
        <w:rPr>
          <w:sz w:val="24"/>
        </w:rPr>
        <w:t xml:space="preserve">are </w:t>
      </w:r>
      <w:r w:rsidR="00DC1BF6">
        <w:rPr>
          <w:sz w:val="24"/>
        </w:rPr>
        <w:t xml:space="preserve">open in saying that it is on the back of HPC </w:t>
      </w:r>
      <w:r w:rsidR="002D646F">
        <w:rPr>
          <w:sz w:val="24"/>
        </w:rPr>
        <w:t>project</w:t>
      </w:r>
      <w:r w:rsidR="00DC1BF6">
        <w:rPr>
          <w:sz w:val="24"/>
        </w:rPr>
        <w:t>.  The situation means that there are a lot of workers</w:t>
      </w:r>
      <w:r>
        <w:rPr>
          <w:sz w:val="24"/>
        </w:rPr>
        <w:t xml:space="preserve"> in the parish.  Residents were aware that this would be a big deal, however it is </w:t>
      </w:r>
      <w:r w:rsidR="00DC1BF6">
        <w:rPr>
          <w:sz w:val="24"/>
        </w:rPr>
        <w:t xml:space="preserve">causing </w:t>
      </w:r>
      <w:r w:rsidR="00632B9D">
        <w:rPr>
          <w:sz w:val="24"/>
        </w:rPr>
        <w:t>dissent in the parish</w:t>
      </w:r>
      <w:r>
        <w:rPr>
          <w:sz w:val="24"/>
        </w:rPr>
        <w:t>.</w:t>
      </w:r>
      <w:r w:rsidR="002D646F">
        <w:rPr>
          <w:sz w:val="24"/>
        </w:rPr>
        <w:t xml:space="preserve"> </w:t>
      </w:r>
    </w:p>
    <w:p w:rsidR="00632B9D" w:rsidRDefault="00DA65EB" w:rsidP="005E1362">
      <w:pPr>
        <w:pStyle w:val="BodyText"/>
        <w:numPr>
          <w:ilvl w:val="0"/>
          <w:numId w:val="1"/>
        </w:numPr>
        <w:tabs>
          <w:tab w:val="left" w:pos="709"/>
          <w:tab w:val="left" w:pos="1134"/>
        </w:tabs>
        <w:ind w:left="360"/>
        <w:rPr>
          <w:sz w:val="24"/>
        </w:rPr>
      </w:pPr>
      <w:r>
        <w:rPr>
          <w:sz w:val="24"/>
        </w:rPr>
        <w:t>The pa</w:t>
      </w:r>
      <w:r w:rsidR="00DC1BF6">
        <w:rPr>
          <w:sz w:val="24"/>
        </w:rPr>
        <w:t xml:space="preserve">yment of £5k </w:t>
      </w:r>
      <w:r>
        <w:rPr>
          <w:sz w:val="24"/>
        </w:rPr>
        <w:t xml:space="preserve">were </w:t>
      </w:r>
      <w:r w:rsidR="00DC1BF6">
        <w:rPr>
          <w:sz w:val="24"/>
        </w:rPr>
        <w:t xml:space="preserve">negotiated in 2012 </w:t>
      </w:r>
      <w:r>
        <w:rPr>
          <w:sz w:val="24"/>
        </w:rPr>
        <w:t>but ha</w:t>
      </w:r>
      <w:r w:rsidR="002D646F">
        <w:rPr>
          <w:sz w:val="24"/>
        </w:rPr>
        <w:t>s</w:t>
      </w:r>
      <w:r>
        <w:rPr>
          <w:sz w:val="24"/>
        </w:rPr>
        <w:t xml:space="preserve"> not been </w:t>
      </w:r>
      <w:r w:rsidR="00DC1BF6">
        <w:rPr>
          <w:sz w:val="24"/>
        </w:rPr>
        <w:t>updated.  Every time the number of workers are increase over the optimum, this is a one off payment</w:t>
      </w:r>
      <w:r w:rsidR="00715195">
        <w:rPr>
          <w:sz w:val="24"/>
        </w:rPr>
        <w:t xml:space="preserve"> (to the local housing authority to increase additional housing capacity and use in the most effective way) </w:t>
      </w:r>
      <w:r w:rsidR="00DC1BF6">
        <w:rPr>
          <w:sz w:val="24"/>
        </w:rPr>
        <w:t>and does not benefit the parish</w:t>
      </w:r>
      <w:r w:rsidR="00715195">
        <w:rPr>
          <w:sz w:val="24"/>
        </w:rPr>
        <w:t xml:space="preserve"> – the </w:t>
      </w:r>
      <w:r w:rsidR="00DC1BF6">
        <w:rPr>
          <w:sz w:val="24"/>
        </w:rPr>
        <w:t xml:space="preserve">increase in optimum numbers </w:t>
      </w:r>
      <w:r w:rsidR="00632B9D">
        <w:rPr>
          <w:sz w:val="24"/>
        </w:rPr>
        <w:t>decreases</w:t>
      </w:r>
      <w:r w:rsidR="00715195">
        <w:rPr>
          <w:sz w:val="24"/>
        </w:rPr>
        <w:t xml:space="preserve"> any potential payment</w:t>
      </w:r>
      <w:r w:rsidR="00DC1BF6">
        <w:rPr>
          <w:sz w:val="24"/>
        </w:rPr>
        <w:t xml:space="preserve"> to the parish.</w:t>
      </w:r>
      <w:r w:rsidR="00715195">
        <w:rPr>
          <w:sz w:val="24"/>
        </w:rPr>
        <w:t xml:space="preserve"> </w:t>
      </w:r>
      <w:r w:rsidR="002D646F">
        <w:rPr>
          <w:sz w:val="24"/>
        </w:rPr>
        <w:t xml:space="preserve"> </w:t>
      </w:r>
    </w:p>
    <w:p w:rsidR="00DC1BF6" w:rsidRDefault="00DC1BF6" w:rsidP="005E1362">
      <w:pPr>
        <w:pStyle w:val="BodyText"/>
        <w:numPr>
          <w:ilvl w:val="0"/>
          <w:numId w:val="1"/>
        </w:numPr>
        <w:tabs>
          <w:tab w:val="left" w:pos="709"/>
          <w:tab w:val="left" w:pos="1134"/>
        </w:tabs>
        <w:ind w:left="360"/>
        <w:rPr>
          <w:sz w:val="24"/>
        </w:rPr>
      </w:pPr>
      <w:r>
        <w:rPr>
          <w:sz w:val="24"/>
        </w:rPr>
        <w:t>T</w:t>
      </w:r>
      <w:r w:rsidR="00632B9D">
        <w:rPr>
          <w:sz w:val="24"/>
        </w:rPr>
        <w:t>he</w:t>
      </w:r>
      <w:r w:rsidR="00DA65EB">
        <w:rPr>
          <w:sz w:val="24"/>
        </w:rPr>
        <w:t xml:space="preserve">re is a </w:t>
      </w:r>
      <w:r w:rsidR="00632B9D">
        <w:rPr>
          <w:sz w:val="24"/>
        </w:rPr>
        <w:t>low take up of campus rooms</w:t>
      </w:r>
      <w:r w:rsidR="00DA65EB">
        <w:rPr>
          <w:sz w:val="24"/>
        </w:rPr>
        <w:t xml:space="preserve"> – an </w:t>
      </w:r>
      <w:r w:rsidR="00632B9D">
        <w:rPr>
          <w:sz w:val="24"/>
        </w:rPr>
        <w:t>under occupancy of 15%</w:t>
      </w:r>
      <w:r w:rsidR="009C5D23">
        <w:rPr>
          <w:sz w:val="24"/>
        </w:rPr>
        <w:t xml:space="preserve"> has been reported</w:t>
      </w:r>
      <w:r w:rsidR="00DA65EB">
        <w:rPr>
          <w:sz w:val="24"/>
        </w:rPr>
        <w:t xml:space="preserve">.  </w:t>
      </w:r>
      <w:r w:rsidR="00752F8D">
        <w:rPr>
          <w:sz w:val="24"/>
        </w:rPr>
        <w:t>Why is it not being used more?  Is this because they ha</w:t>
      </w:r>
      <w:r w:rsidR="009C5D23">
        <w:rPr>
          <w:sz w:val="24"/>
        </w:rPr>
        <w:t>ve to move their belongings out?</w:t>
      </w:r>
      <w:r w:rsidR="00752F8D">
        <w:rPr>
          <w:sz w:val="24"/>
        </w:rPr>
        <w:t xml:space="preserve">  </w:t>
      </w:r>
    </w:p>
    <w:p w:rsidR="009C5D23" w:rsidRDefault="00752F8D" w:rsidP="009C5D23">
      <w:pPr>
        <w:pStyle w:val="BodyText"/>
        <w:numPr>
          <w:ilvl w:val="0"/>
          <w:numId w:val="1"/>
        </w:numPr>
        <w:tabs>
          <w:tab w:val="left" w:pos="709"/>
          <w:tab w:val="left" w:pos="1134"/>
        </w:tabs>
        <w:ind w:left="360"/>
        <w:rPr>
          <w:sz w:val="24"/>
        </w:rPr>
      </w:pPr>
      <w:r>
        <w:rPr>
          <w:sz w:val="24"/>
        </w:rPr>
        <w:t xml:space="preserve">There were comments on the increase of mental health on the campus – a large part based on incorrect information.  HP are carrying out work to support mental health, there is a problem in society with mental health </w:t>
      </w:r>
      <w:r w:rsidR="00B408B0">
        <w:rPr>
          <w:sz w:val="24"/>
        </w:rPr>
        <w:t xml:space="preserve">but there is no more </w:t>
      </w:r>
      <w:r>
        <w:rPr>
          <w:sz w:val="24"/>
        </w:rPr>
        <w:t>on site</w:t>
      </w:r>
      <w:r w:rsidR="00B408B0">
        <w:rPr>
          <w:sz w:val="24"/>
        </w:rPr>
        <w:t xml:space="preserve"> than in the rest of society as a whole</w:t>
      </w:r>
      <w:r>
        <w:rPr>
          <w:sz w:val="24"/>
        </w:rPr>
        <w:t>.</w:t>
      </w:r>
    </w:p>
    <w:p w:rsidR="00DC1BF6" w:rsidRDefault="00507EE0" w:rsidP="005E1362">
      <w:pPr>
        <w:pStyle w:val="BodyText"/>
        <w:numPr>
          <w:ilvl w:val="0"/>
          <w:numId w:val="1"/>
        </w:numPr>
        <w:tabs>
          <w:tab w:val="left" w:pos="709"/>
          <w:tab w:val="left" w:pos="1134"/>
        </w:tabs>
        <w:ind w:left="360"/>
        <w:rPr>
          <w:sz w:val="24"/>
        </w:rPr>
      </w:pPr>
      <w:r>
        <w:rPr>
          <w:sz w:val="24"/>
        </w:rPr>
        <w:t xml:space="preserve">There are a large </w:t>
      </w:r>
      <w:r w:rsidR="00632B9D">
        <w:rPr>
          <w:sz w:val="24"/>
        </w:rPr>
        <w:t xml:space="preserve">number of empty buses </w:t>
      </w:r>
      <w:r>
        <w:rPr>
          <w:sz w:val="24"/>
        </w:rPr>
        <w:t>running through Stogursey</w:t>
      </w:r>
      <w:r w:rsidR="00632B9D">
        <w:rPr>
          <w:sz w:val="24"/>
        </w:rPr>
        <w:t xml:space="preserve"> </w:t>
      </w:r>
    </w:p>
    <w:p w:rsidR="005E1362" w:rsidRDefault="00507EE0" w:rsidP="005E1362">
      <w:pPr>
        <w:pStyle w:val="BodyText"/>
        <w:numPr>
          <w:ilvl w:val="0"/>
          <w:numId w:val="1"/>
        </w:numPr>
        <w:tabs>
          <w:tab w:val="left" w:pos="709"/>
          <w:tab w:val="left" w:pos="1134"/>
        </w:tabs>
        <w:ind w:left="360"/>
        <w:rPr>
          <w:sz w:val="24"/>
        </w:rPr>
      </w:pPr>
      <w:r>
        <w:rPr>
          <w:sz w:val="24"/>
        </w:rPr>
        <w:lastRenderedPageBreak/>
        <w:t>No</w:t>
      </w:r>
      <w:r w:rsidR="00632B9D">
        <w:rPr>
          <w:sz w:val="24"/>
        </w:rPr>
        <w:t xml:space="preserve"> thought</w:t>
      </w:r>
      <w:r>
        <w:rPr>
          <w:sz w:val="24"/>
        </w:rPr>
        <w:t xml:space="preserve"> appear to have</w:t>
      </w:r>
      <w:r w:rsidR="00632B9D">
        <w:rPr>
          <w:sz w:val="24"/>
        </w:rPr>
        <w:t xml:space="preserve"> been given to the residents of Stogursey </w:t>
      </w:r>
    </w:p>
    <w:p w:rsidR="005E1362" w:rsidRDefault="00715195" w:rsidP="005E1362">
      <w:pPr>
        <w:pStyle w:val="BodyText"/>
        <w:numPr>
          <w:ilvl w:val="0"/>
          <w:numId w:val="1"/>
        </w:numPr>
        <w:tabs>
          <w:tab w:val="left" w:pos="709"/>
          <w:tab w:val="left" w:pos="1134"/>
        </w:tabs>
        <w:ind w:left="360"/>
        <w:rPr>
          <w:sz w:val="24"/>
        </w:rPr>
      </w:pPr>
      <w:r>
        <w:rPr>
          <w:sz w:val="24"/>
        </w:rPr>
        <w:t>The</w:t>
      </w:r>
      <w:r w:rsidR="00507EE0">
        <w:rPr>
          <w:sz w:val="24"/>
        </w:rPr>
        <w:t>re are an</w:t>
      </w:r>
      <w:r w:rsidR="00632B9D" w:rsidRPr="005E1362">
        <w:rPr>
          <w:sz w:val="24"/>
        </w:rPr>
        <w:t xml:space="preserve"> increased number of cars and th</w:t>
      </w:r>
      <w:r w:rsidR="00200479">
        <w:rPr>
          <w:sz w:val="24"/>
        </w:rPr>
        <w:t xml:space="preserve">is brings additional danger.  This does not seem to have been taken into account.  </w:t>
      </w:r>
    </w:p>
    <w:p w:rsidR="00B408B0" w:rsidRDefault="00752F8D" w:rsidP="005E1362">
      <w:pPr>
        <w:pStyle w:val="BodyText"/>
        <w:numPr>
          <w:ilvl w:val="0"/>
          <w:numId w:val="1"/>
        </w:numPr>
        <w:tabs>
          <w:tab w:val="left" w:pos="709"/>
          <w:tab w:val="left" w:pos="1134"/>
        </w:tabs>
        <w:ind w:left="360"/>
        <w:rPr>
          <w:sz w:val="24"/>
        </w:rPr>
      </w:pPr>
      <w:r w:rsidRPr="00B408B0">
        <w:rPr>
          <w:sz w:val="24"/>
        </w:rPr>
        <w:t>T</w:t>
      </w:r>
      <w:r w:rsidR="005E1362" w:rsidRPr="00B408B0">
        <w:rPr>
          <w:sz w:val="24"/>
        </w:rPr>
        <w:t xml:space="preserve">he cost of </w:t>
      </w:r>
      <w:r w:rsidR="00507EE0" w:rsidRPr="00B408B0">
        <w:rPr>
          <w:sz w:val="24"/>
        </w:rPr>
        <w:t xml:space="preserve">campus </w:t>
      </w:r>
      <w:r w:rsidR="005E1362" w:rsidRPr="00B408B0">
        <w:rPr>
          <w:sz w:val="24"/>
        </w:rPr>
        <w:t xml:space="preserve">accommodation has risen to £30 per night and that has resulted in some workers moving out of the campuses and staying elsewhere (e.g. in caravans).  Initially the parish council / local residents were assured that no </w:t>
      </w:r>
      <w:r w:rsidR="00B408B0" w:rsidRPr="00B408B0">
        <w:rPr>
          <w:sz w:val="24"/>
        </w:rPr>
        <w:t xml:space="preserve">more </w:t>
      </w:r>
      <w:r w:rsidR="005E1362" w:rsidRPr="00B408B0">
        <w:rPr>
          <w:sz w:val="24"/>
        </w:rPr>
        <w:t>caravan sites would appear in the parish, however this has subsequently happened.</w:t>
      </w:r>
      <w:r w:rsidR="00B408B0" w:rsidRPr="00B408B0">
        <w:rPr>
          <w:sz w:val="24"/>
        </w:rPr>
        <w:t xml:space="preserve">  </w:t>
      </w:r>
    </w:p>
    <w:p w:rsidR="00DC1BF6" w:rsidRPr="00B408B0" w:rsidRDefault="00752F8D" w:rsidP="005E1362">
      <w:pPr>
        <w:pStyle w:val="BodyText"/>
        <w:numPr>
          <w:ilvl w:val="0"/>
          <w:numId w:val="1"/>
        </w:numPr>
        <w:tabs>
          <w:tab w:val="left" w:pos="709"/>
          <w:tab w:val="left" w:pos="1134"/>
        </w:tabs>
        <w:ind w:left="360"/>
        <w:rPr>
          <w:sz w:val="24"/>
        </w:rPr>
      </w:pPr>
      <w:r w:rsidRPr="00B408B0">
        <w:rPr>
          <w:sz w:val="24"/>
        </w:rPr>
        <w:t>At what point does the optimum number, for which HP pay £5k per worker, stop</w:t>
      </w:r>
      <w:r w:rsidR="00507EE0" w:rsidRPr="00B408B0">
        <w:rPr>
          <w:sz w:val="24"/>
        </w:rPr>
        <w:t>?</w:t>
      </w:r>
    </w:p>
    <w:p w:rsidR="00D70BD0" w:rsidRPr="00D70BD0" w:rsidRDefault="00D70BD0" w:rsidP="00D70BD0">
      <w:pPr>
        <w:pStyle w:val="BodyText"/>
        <w:tabs>
          <w:tab w:val="left" w:pos="709"/>
          <w:tab w:val="left" w:pos="1134"/>
        </w:tabs>
        <w:rPr>
          <w:b/>
          <w:sz w:val="24"/>
        </w:rPr>
      </w:pPr>
    </w:p>
    <w:p w:rsidR="009C5D23" w:rsidRDefault="00D70BD0" w:rsidP="009C5D23">
      <w:pPr>
        <w:pStyle w:val="BodyText"/>
        <w:tabs>
          <w:tab w:val="left" w:pos="709"/>
          <w:tab w:val="left" w:pos="1134"/>
        </w:tabs>
        <w:rPr>
          <w:sz w:val="24"/>
        </w:rPr>
      </w:pPr>
      <w:r>
        <w:rPr>
          <w:sz w:val="24"/>
        </w:rPr>
        <w:t>EDF</w:t>
      </w:r>
      <w:r w:rsidRPr="0050030F">
        <w:rPr>
          <w:sz w:val="24"/>
        </w:rPr>
        <w:t xml:space="preserve"> </w:t>
      </w:r>
      <w:r w:rsidR="009C5D23">
        <w:rPr>
          <w:sz w:val="24"/>
        </w:rPr>
        <w:t>Responses to questions comments included:</w:t>
      </w:r>
    </w:p>
    <w:p w:rsidR="009C5D23" w:rsidRDefault="009C5D23" w:rsidP="009C5D23">
      <w:pPr>
        <w:pStyle w:val="BodyText"/>
        <w:tabs>
          <w:tab w:val="left" w:pos="709"/>
          <w:tab w:val="left" w:pos="1134"/>
        </w:tabs>
        <w:rPr>
          <w:sz w:val="24"/>
        </w:rPr>
      </w:pPr>
    </w:p>
    <w:p w:rsidR="00507EE0" w:rsidRDefault="009C5D23" w:rsidP="009C5D23">
      <w:pPr>
        <w:pStyle w:val="BodyText"/>
        <w:numPr>
          <w:ilvl w:val="0"/>
          <w:numId w:val="2"/>
        </w:numPr>
        <w:tabs>
          <w:tab w:val="left" w:pos="709"/>
          <w:tab w:val="left" w:pos="1134"/>
        </w:tabs>
        <w:ind w:left="360"/>
        <w:rPr>
          <w:sz w:val="24"/>
        </w:rPr>
      </w:pPr>
      <w:r>
        <w:rPr>
          <w:sz w:val="24"/>
        </w:rPr>
        <w:t xml:space="preserve">EDF </w:t>
      </w:r>
      <w:r w:rsidR="00D70BD0" w:rsidRPr="0050030F">
        <w:rPr>
          <w:sz w:val="24"/>
        </w:rPr>
        <w:t xml:space="preserve">are not in a position to dictate </w:t>
      </w:r>
      <w:r w:rsidR="00507EE0">
        <w:rPr>
          <w:sz w:val="24"/>
        </w:rPr>
        <w:t xml:space="preserve">or direct </w:t>
      </w:r>
      <w:r w:rsidR="00D70BD0" w:rsidRPr="0050030F">
        <w:rPr>
          <w:sz w:val="24"/>
        </w:rPr>
        <w:t xml:space="preserve">where their workers live, however they </w:t>
      </w:r>
      <w:r w:rsidR="005E1362">
        <w:rPr>
          <w:sz w:val="24"/>
        </w:rPr>
        <w:t xml:space="preserve">are doing and </w:t>
      </w:r>
      <w:r w:rsidR="00D70BD0" w:rsidRPr="0050030F">
        <w:rPr>
          <w:sz w:val="24"/>
        </w:rPr>
        <w:t>will do their best to encourage their wo</w:t>
      </w:r>
      <w:r w:rsidR="00D70BD0">
        <w:rPr>
          <w:sz w:val="24"/>
        </w:rPr>
        <w:t>rkers to use the campuses on HP</w:t>
      </w:r>
      <w:r w:rsidR="00D70BD0" w:rsidRPr="0050030F">
        <w:rPr>
          <w:sz w:val="24"/>
        </w:rPr>
        <w:t xml:space="preserve"> site and in Bridgwater.</w:t>
      </w:r>
      <w:r w:rsidR="00D70BD0">
        <w:rPr>
          <w:sz w:val="24"/>
        </w:rPr>
        <w:t xml:space="preserve">  </w:t>
      </w:r>
      <w:r w:rsidR="00200479">
        <w:rPr>
          <w:sz w:val="24"/>
        </w:rPr>
        <w:t>They are not submitting planning applications for HMOs, they know there is an impact, and are doing what they can</w:t>
      </w:r>
    </w:p>
    <w:p w:rsidR="009C5D23" w:rsidRDefault="00507EE0" w:rsidP="009C5D23">
      <w:pPr>
        <w:pStyle w:val="BodyText"/>
        <w:numPr>
          <w:ilvl w:val="0"/>
          <w:numId w:val="2"/>
        </w:numPr>
        <w:tabs>
          <w:tab w:val="left" w:pos="709"/>
          <w:tab w:val="left" w:pos="1134"/>
        </w:tabs>
        <w:ind w:left="360"/>
        <w:rPr>
          <w:sz w:val="24"/>
        </w:rPr>
      </w:pPr>
      <w:r>
        <w:rPr>
          <w:sz w:val="24"/>
        </w:rPr>
        <w:t xml:space="preserve">EDF </w:t>
      </w:r>
      <w:r w:rsidR="00D70BD0">
        <w:rPr>
          <w:sz w:val="24"/>
        </w:rPr>
        <w:t>expect there to be more take up of campus accommodation when the numbers of workers increase (peak expected end 2021).</w:t>
      </w:r>
      <w:r w:rsidR="00D70BD0" w:rsidRPr="0050030F">
        <w:rPr>
          <w:sz w:val="24"/>
        </w:rPr>
        <w:t xml:space="preserve">  </w:t>
      </w:r>
      <w:r w:rsidR="009C5D23">
        <w:rPr>
          <w:sz w:val="24"/>
        </w:rPr>
        <w:t xml:space="preserve">EDF are trying to increase the usage.  At the moment they are in a crossover period, until the workforce ramps up.  There is expected to be a pickup towards end of year – those already living in the area have not moved to the campus.  It has been seen that some people are initially happy to live on the campus short term, however in the long term they prefer a more ‘homely’ environment.  </w:t>
      </w:r>
    </w:p>
    <w:p w:rsidR="003E655B" w:rsidRDefault="003E655B" w:rsidP="009C5D23">
      <w:pPr>
        <w:pStyle w:val="BodyText"/>
        <w:numPr>
          <w:ilvl w:val="0"/>
          <w:numId w:val="2"/>
        </w:numPr>
        <w:tabs>
          <w:tab w:val="left" w:pos="709"/>
          <w:tab w:val="left" w:pos="1134"/>
        </w:tabs>
        <w:ind w:left="360"/>
        <w:rPr>
          <w:sz w:val="24"/>
        </w:rPr>
      </w:pPr>
      <w:r>
        <w:rPr>
          <w:sz w:val="24"/>
        </w:rPr>
        <w:t xml:space="preserve">EDF are working within the DCO as agreed to </w:t>
      </w:r>
    </w:p>
    <w:p w:rsidR="009C5D23" w:rsidRDefault="009C5D23" w:rsidP="009C5D23">
      <w:pPr>
        <w:pStyle w:val="BodyText"/>
        <w:numPr>
          <w:ilvl w:val="0"/>
          <w:numId w:val="2"/>
        </w:numPr>
        <w:tabs>
          <w:tab w:val="left" w:pos="709"/>
          <w:tab w:val="left" w:pos="1134"/>
        </w:tabs>
        <w:ind w:left="360"/>
        <w:rPr>
          <w:sz w:val="24"/>
        </w:rPr>
      </w:pPr>
      <w:r>
        <w:rPr>
          <w:sz w:val="24"/>
        </w:rPr>
        <w:t>Type of accommodation workers use often depends on length of time working on site - 57% live on campus if working there short time; 73% live in private rented sector if working there long term.</w:t>
      </w:r>
    </w:p>
    <w:p w:rsidR="00715195" w:rsidRDefault="009C5D23" w:rsidP="009C5D23">
      <w:pPr>
        <w:pStyle w:val="BodyText"/>
        <w:numPr>
          <w:ilvl w:val="0"/>
          <w:numId w:val="2"/>
        </w:numPr>
        <w:tabs>
          <w:tab w:val="left" w:pos="709"/>
          <w:tab w:val="left" w:pos="1134"/>
        </w:tabs>
        <w:ind w:left="360"/>
        <w:rPr>
          <w:sz w:val="24"/>
        </w:rPr>
      </w:pPr>
      <w:r>
        <w:rPr>
          <w:sz w:val="24"/>
        </w:rPr>
        <w:t>The v</w:t>
      </w:r>
      <w:r w:rsidR="00715195">
        <w:rPr>
          <w:sz w:val="24"/>
        </w:rPr>
        <w:t xml:space="preserve">ast majority </w:t>
      </w:r>
      <w:r>
        <w:rPr>
          <w:sz w:val="24"/>
        </w:rPr>
        <w:t xml:space="preserve">of workers are </w:t>
      </w:r>
      <w:r w:rsidR="00715195">
        <w:rPr>
          <w:sz w:val="24"/>
        </w:rPr>
        <w:t xml:space="preserve">living in </w:t>
      </w:r>
      <w:r>
        <w:rPr>
          <w:sz w:val="24"/>
        </w:rPr>
        <w:t xml:space="preserve">Bridgwater, </w:t>
      </w:r>
      <w:r w:rsidR="00715195">
        <w:rPr>
          <w:sz w:val="24"/>
        </w:rPr>
        <w:t xml:space="preserve">and hopefully </w:t>
      </w:r>
      <w:r>
        <w:rPr>
          <w:sz w:val="24"/>
        </w:rPr>
        <w:t xml:space="preserve">Sedgemoor </w:t>
      </w:r>
      <w:r w:rsidR="00715195">
        <w:rPr>
          <w:sz w:val="24"/>
        </w:rPr>
        <w:t xml:space="preserve">housing fund </w:t>
      </w:r>
      <w:r>
        <w:rPr>
          <w:sz w:val="24"/>
        </w:rPr>
        <w:t xml:space="preserve">is benign </w:t>
      </w:r>
      <w:r w:rsidR="00715195">
        <w:rPr>
          <w:sz w:val="24"/>
        </w:rPr>
        <w:t xml:space="preserve">used to accommodate them. When workers numbers decrease there will be a large number of accommodation available.  </w:t>
      </w:r>
    </w:p>
    <w:p w:rsidR="00715195" w:rsidRDefault="009C5D23" w:rsidP="009C5D23">
      <w:pPr>
        <w:pStyle w:val="BodyText"/>
        <w:numPr>
          <w:ilvl w:val="0"/>
          <w:numId w:val="2"/>
        </w:numPr>
        <w:tabs>
          <w:tab w:val="left" w:pos="709"/>
          <w:tab w:val="left" w:pos="1134"/>
        </w:tabs>
        <w:ind w:left="360"/>
        <w:rPr>
          <w:sz w:val="24"/>
        </w:rPr>
      </w:pPr>
      <w:r>
        <w:rPr>
          <w:sz w:val="24"/>
        </w:rPr>
        <w:t>It may be a</w:t>
      </w:r>
      <w:r w:rsidR="00715195">
        <w:rPr>
          <w:sz w:val="24"/>
        </w:rPr>
        <w:t>ppropriate to ask SWT to also speak to the parish.</w:t>
      </w:r>
    </w:p>
    <w:p w:rsidR="00D70BD0" w:rsidRDefault="00D70BD0" w:rsidP="009C5D23">
      <w:pPr>
        <w:pStyle w:val="BodyText"/>
        <w:numPr>
          <w:ilvl w:val="0"/>
          <w:numId w:val="2"/>
        </w:numPr>
        <w:tabs>
          <w:tab w:val="left" w:pos="709"/>
          <w:tab w:val="left" w:pos="1134"/>
        </w:tabs>
        <w:ind w:left="360"/>
        <w:rPr>
          <w:sz w:val="24"/>
        </w:rPr>
      </w:pPr>
      <w:r>
        <w:rPr>
          <w:sz w:val="24"/>
        </w:rPr>
        <w:t xml:space="preserve">Meetings </w:t>
      </w:r>
      <w:r w:rsidR="003231E8">
        <w:rPr>
          <w:sz w:val="24"/>
        </w:rPr>
        <w:t xml:space="preserve">with residents </w:t>
      </w:r>
      <w:r>
        <w:rPr>
          <w:sz w:val="24"/>
        </w:rPr>
        <w:t>will help</w:t>
      </w:r>
      <w:r w:rsidR="009C5D23">
        <w:rPr>
          <w:sz w:val="24"/>
        </w:rPr>
        <w:t xml:space="preserve"> to inform EDF </w:t>
      </w:r>
      <w:r>
        <w:rPr>
          <w:sz w:val="24"/>
        </w:rPr>
        <w:t xml:space="preserve">of the issues which affect </w:t>
      </w:r>
      <w:r w:rsidR="003231E8">
        <w:rPr>
          <w:sz w:val="24"/>
        </w:rPr>
        <w:t xml:space="preserve">the </w:t>
      </w:r>
      <w:r w:rsidR="009C5D23">
        <w:rPr>
          <w:sz w:val="24"/>
        </w:rPr>
        <w:t xml:space="preserve">parish.  EDF </w:t>
      </w:r>
      <w:r>
        <w:rPr>
          <w:sz w:val="24"/>
        </w:rPr>
        <w:t xml:space="preserve">are willing </w:t>
      </w:r>
      <w:r w:rsidRPr="0050030F">
        <w:rPr>
          <w:sz w:val="24"/>
        </w:rPr>
        <w:t xml:space="preserve">to revisit the parish at a separate meeting </w:t>
      </w:r>
      <w:r w:rsidR="005E1362">
        <w:rPr>
          <w:sz w:val="24"/>
        </w:rPr>
        <w:t xml:space="preserve">from the parish council meetings </w:t>
      </w:r>
      <w:r w:rsidRPr="0050030F">
        <w:rPr>
          <w:sz w:val="24"/>
        </w:rPr>
        <w:t xml:space="preserve">to discuss the issues residents are facing.  </w:t>
      </w:r>
    </w:p>
    <w:p w:rsidR="00507EE0" w:rsidRDefault="00715195" w:rsidP="00507EE0">
      <w:pPr>
        <w:pStyle w:val="BodyText"/>
        <w:numPr>
          <w:ilvl w:val="0"/>
          <w:numId w:val="2"/>
        </w:numPr>
        <w:tabs>
          <w:tab w:val="left" w:pos="709"/>
          <w:tab w:val="left" w:pos="1134"/>
        </w:tabs>
        <w:ind w:left="360"/>
        <w:rPr>
          <w:sz w:val="24"/>
        </w:rPr>
      </w:pPr>
      <w:r>
        <w:rPr>
          <w:sz w:val="24"/>
        </w:rPr>
        <w:t>There are a number of people who have rented out their spare rooms and bed</w:t>
      </w:r>
      <w:r w:rsidR="009C5D23">
        <w:rPr>
          <w:sz w:val="24"/>
        </w:rPr>
        <w:t xml:space="preserve"> </w:t>
      </w:r>
      <w:r>
        <w:rPr>
          <w:sz w:val="24"/>
        </w:rPr>
        <w:t>spaces and are benefitting – their voices should also be heard.</w:t>
      </w:r>
      <w:r w:rsidR="00507EE0">
        <w:rPr>
          <w:sz w:val="24"/>
        </w:rPr>
        <w:t xml:space="preserve">  B&amp;B/local hoteliers have reported that their bookings decreased when the campus opened.  </w:t>
      </w:r>
    </w:p>
    <w:p w:rsidR="00507EE0" w:rsidRPr="00507EE0" w:rsidRDefault="00507EE0" w:rsidP="00507EE0">
      <w:pPr>
        <w:pStyle w:val="BodyText"/>
        <w:numPr>
          <w:ilvl w:val="0"/>
          <w:numId w:val="2"/>
        </w:numPr>
        <w:tabs>
          <w:tab w:val="left" w:pos="709"/>
          <w:tab w:val="left" w:pos="1134"/>
        </w:tabs>
        <w:ind w:left="360"/>
        <w:rPr>
          <w:sz w:val="24"/>
        </w:rPr>
      </w:pPr>
      <w:r>
        <w:rPr>
          <w:sz w:val="24"/>
        </w:rPr>
        <w:t>T</w:t>
      </w:r>
      <w:r w:rsidRPr="00507EE0">
        <w:rPr>
          <w:sz w:val="24"/>
        </w:rPr>
        <w:t>here is a finite capacity</w:t>
      </w:r>
      <w:r>
        <w:rPr>
          <w:sz w:val="24"/>
        </w:rPr>
        <w:t xml:space="preserve"> of </w:t>
      </w:r>
      <w:r w:rsidRPr="00507EE0">
        <w:rPr>
          <w:sz w:val="24"/>
        </w:rPr>
        <w:t>houses / bed</w:t>
      </w:r>
      <w:r>
        <w:rPr>
          <w:sz w:val="24"/>
        </w:rPr>
        <w:t xml:space="preserve"> </w:t>
      </w:r>
      <w:r w:rsidRPr="00507EE0">
        <w:rPr>
          <w:sz w:val="24"/>
        </w:rPr>
        <w:t>spaces, and therefore there are only so many for workers to use.   In addition the £5m</w:t>
      </w:r>
      <w:r>
        <w:rPr>
          <w:sz w:val="24"/>
        </w:rPr>
        <w:t xml:space="preserve"> allocated</w:t>
      </w:r>
      <w:r w:rsidRPr="00507EE0">
        <w:rPr>
          <w:sz w:val="24"/>
        </w:rPr>
        <w:t xml:space="preserve"> will eventually run out, </w:t>
      </w:r>
      <w:r>
        <w:rPr>
          <w:sz w:val="24"/>
        </w:rPr>
        <w:t xml:space="preserve">although </w:t>
      </w:r>
      <w:r w:rsidRPr="00507EE0">
        <w:rPr>
          <w:sz w:val="24"/>
        </w:rPr>
        <w:t xml:space="preserve">however, based on the figures available, this is unlikely.  </w:t>
      </w:r>
    </w:p>
    <w:p w:rsidR="00200479" w:rsidRPr="00200479" w:rsidRDefault="00507EE0" w:rsidP="00200479">
      <w:pPr>
        <w:pStyle w:val="BodyText"/>
        <w:numPr>
          <w:ilvl w:val="0"/>
          <w:numId w:val="2"/>
        </w:numPr>
        <w:tabs>
          <w:tab w:val="left" w:pos="709"/>
          <w:tab w:val="left" w:pos="1134"/>
        </w:tabs>
        <w:ind w:left="360"/>
        <w:rPr>
          <w:sz w:val="24"/>
        </w:rPr>
      </w:pPr>
      <w:r>
        <w:rPr>
          <w:sz w:val="24"/>
        </w:rPr>
        <w:t>The number of buses have been reduced by 55% - now 24 buses per day.</w:t>
      </w:r>
    </w:p>
    <w:p w:rsidR="00507EE0" w:rsidRDefault="00507EE0" w:rsidP="009C5D23">
      <w:pPr>
        <w:pStyle w:val="BodyText"/>
        <w:numPr>
          <w:ilvl w:val="0"/>
          <w:numId w:val="2"/>
        </w:numPr>
        <w:tabs>
          <w:tab w:val="left" w:pos="709"/>
          <w:tab w:val="left" w:pos="1134"/>
        </w:tabs>
        <w:ind w:left="360"/>
        <w:rPr>
          <w:sz w:val="24"/>
        </w:rPr>
      </w:pPr>
      <w:r>
        <w:rPr>
          <w:sz w:val="24"/>
        </w:rPr>
        <w:t xml:space="preserve">There a number of issues raised by the Guardian newspaper – not always the truth and some of it exaggerated.  The small print stated it is not supported by evidence.  EDF has asked for any incidents to be reported and action will be taken.  </w:t>
      </w:r>
    </w:p>
    <w:p w:rsidR="00200479" w:rsidRDefault="00200479" w:rsidP="00D70BD0">
      <w:pPr>
        <w:pStyle w:val="BodyText"/>
        <w:tabs>
          <w:tab w:val="left" w:pos="709"/>
          <w:tab w:val="left" w:pos="1134"/>
        </w:tabs>
        <w:rPr>
          <w:sz w:val="24"/>
        </w:rPr>
      </w:pPr>
    </w:p>
    <w:p w:rsidR="00200479" w:rsidRDefault="00200479" w:rsidP="00D70BD0">
      <w:pPr>
        <w:pStyle w:val="BodyText"/>
        <w:tabs>
          <w:tab w:val="left" w:pos="709"/>
          <w:tab w:val="left" w:pos="1134"/>
        </w:tabs>
        <w:rPr>
          <w:sz w:val="24"/>
        </w:rPr>
      </w:pPr>
    </w:p>
    <w:p w:rsidR="00200479" w:rsidRDefault="00632B9D" w:rsidP="00632B9D">
      <w:pPr>
        <w:pStyle w:val="BodyText"/>
        <w:tabs>
          <w:tab w:val="left" w:pos="709"/>
          <w:tab w:val="left" w:pos="1134"/>
        </w:tabs>
        <w:rPr>
          <w:sz w:val="24"/>
        </w:rPr>
      </w:pPr>
      <w:r w:rsidRPr="00D70BD0">
        <w:rPr>
          <w:b/>
          <w:sz w:val="24"/>
        </w:rPr>
        <w:t xml:space="preserve">Lisa </w:t>
      </w:r>
      <w:proofErr w:type="spellStart"/>
      <w:r w:rsidRPr="00D70BD0">
        <w:rPr>
          <w:b/>
          <w:sz w:val="24"/>
        </w:rPr>
        <w:t>Redston</w:t>
      </w:r>
      <w:proofErr w:type="spellEnd"/>
      <w:r w:rsidR="00D70BD0">
        <w:rPr>
          <w:b/>
          <w:sz w:val="24"/>
        </w:rPr>
        <w:t xml:space="preserve"> (</w:t>
      </w:r>
      <w:r w:rsidR="00200479">
        <w:rPr>
          <w:b/>
          <w:sz w:val="24"/>
        </w:rPr>
        <w:t>SWT</w:t>
      </w:r>
      <w:r w:rsidR="00D70BD0">
        <w:rPr>
          <w:b/>
          <w:sz w:val="24"/>
        </w:rPr>
        <w:t>)</w:t>
      </w:r>
      <w:r>
        <w:rPr>
          <w:sz w:val="24"/>
        </w:rPr>
        <w:t xml:space="preserve"> </w:t>
      </w:r>
    </w:p>
    <w:p w:rsidR="00632B9D" w:rsidRDefault="00200479" w:rsidP="00632B9D">
      <w:pPr>
        <w:pStyle w:val="BodyText"/>
        <w:tabs>
          <w:tab w:val="left" w:pos="709"/>
          <w:tab w:val="left" w:pos="1134"/>
        </w:tabs>
        <w:rPr>
          <w:sz w:val="24"/>
        </w:rPr>
      </w:pPr>
      <w:r>
        <w:rPr>
          <w:sz w:val="24"/>
        </w:rPr>
        <w:t>The district council have a r</w:t>
      </w:r>
      <w:r w:rsidR="00632B9D">
        <w:rPr>
          <w:sz w:val="24"/>
        </w:rPr>
        <w:t>emit to ensure</w:t>
      </w:r>
      <w:r>
        <w:rPr>
          <w:sz w:val="24"/>
        </w:rPr>
        <w:t xml:space="preserve"> the</w:t>
      </w:r>
      <w:r w:rsidR="00632B9D">
        <w:rPr>
          <w:sz w:val="24"/>
        </w:rPr>
        <w:t xml:space="preserve"> funding is used effectively, </w:t>
      </w:r>
      <w:r>
        <w:rPr>
          <w:sz w:val="24"/>
        </w:rPr>
        <w:t xml:space="preserve">and </w:t>
      </w:r>
      <w:r w:rsidR="00632B9D">
        <w:rPr>
          <w:sz w:val="24"/>
        </w:rPr>
        <w:t>reminde</w:t>
      </w:r>
      <w:r>
        <w:rPr>
          <w:sz w:val="24"/>
        </w:rPr>
        <w:t xml:space="preserve">d attendees </w:t>
      </w:r>
      <w:r w:rsidR="00632B9D">
        <w:rPr>
          <w:sz w:val="24"/>
        </w:rPr>
        <w:t>about EDF funding</w:t>
      </w:r>
      <w:r w:rsidR="009062EE">
        <w:rPr>
          <w:sz w:val="24"/>
        </w:rPr>
        <w:t xml:space="preserve"> – </w:t>
      </w:r>
      <w:r>
        <w:rPr>
          <w:sz w:val="24"/>
        </w:rPr>
        <w:t xml:space="preserve">CIM and community fund is </w:t>
      </w:r>
      <w:r w:rsidR="00632B9D">
        <w:rPr>
          <w:sz w:val="24"/>
        </w:rPr>
        <w:t>still available</w:t>
      </w:r>
      <w:r>
        <w:rPr>
          <w:sz w:val="24"/>
        </w:rPr>
        <w:t>. The H</w:t>
      </w:r>
      <w:r w:rsidR="00632B9D">
        <w:rPr>
          <w:sz w:val="24"/>
        </w:rPr>
        <w:t xml:space="preserve">ousing fund must be spent to </w:t>
      </w:r>
      <w:r w:rsidR="009062EE">
        <w:rPr>
          <w:sz w:val="24"/>
        </w:rPr>
        <w:t xml:space="preserve">combat the pressures of housing demand and to create new </w:t>
      </w:r>
      <w:proofErr w:type="spellStart"/>
      <w:r w:rsidR="009062EE">
        <w:rPr>
          <w:sz w:val="24"/>
        </w:rPr>
        <w:t>bedspaces</w:t>
      </w:r>
      <w:proofErr w:type="spellEnd"/>
      <w:r w:rsidR="009062EE">
        <w:rPr>
          <w:sz w:val="24"/>
        </w:rPr>
        <w:t xml:space="preserve">.  SWT can speak to local residents about planning and how they can help. </w:t>
      </w:r>
    </w:p>
    <w:p w:rsidR="00D70BD0" w:rsidRDefault="003231E8" w:rsidP="00D70BD0">
      <w:pPr>
        <w:pStyle w:val="BodyText"/>
        <w:tabs>
          <w:tab w:val="left" w:pos="709"/>
          <w:tab w:val="left" w:pos="1134"/>
        </w:tabs>
        <w:rPr>
          <w:sz w:val="24"/>
        </w:rPr>
      </w:pPr>
      <w:r>
        <w:rPr>
          <w:sz w:val="24"/>
        </w:rPr>
        <w:t>Lisa reiterated the words of David Eccles, they c</w:t>
      </w:r>
      <w:r w:rsidR="00632B9D">
        <w:rPr>
          <w:sz w:val="24"/>
        </w:rPr>
        <w:t xml:space="preserve">annot control where people choose to live, </w:t>
      </w:r>
      <w:r w:rsidR="009062EE">
        <w:rPr>
          <w:sz w:val="24"/>
        </w:rPr>
        <w:t>and only encourage them not to.  H</w:t>
      </w:r>
      <w:r w:rsidR="00632B9D">
        <w:rPr>
          <w:sz w:val="24"/>
        </w:rPr>
        <w:t>owever</w:t>
      </w:r>
      <w:r>
        <w:rPr>
          <w:sz w:val="24"/>
        </w:rPr>
        <w:t>,</w:t>
      </w:r>
      <w:r w:rsidR="00632B9D">
        <w:rPr>
          <w:sz w:val="24"/>
        </w:rPr>
        <w:t xml:space="preserve"> </w:t>
      </w:r>
      <w:r w:rsidR="009062EE">
        <w:rPr>
          <w:sz w:val="24"/>
        </w:rPr>
        <w:t xml:space="preserve">SWT </w:t>
      </w:r>
      <w:r w:rsidR="005E1362">
        <w:rPr>
          <w:sz w:val="24"/>
        </w:rPr>
        <w:t>D</w:t>
      </w:r>
      <w:r>
        <w:rPr>
          <w:sz w:val="24"/>
        </w:rPr>
        <w:t xml:space="preserve">istrict council are </w:t>
      </w:r>
      <w:r w:rsidR="00632B9D">
        <w:rPr>
          <w:sz w:val="24"/>
        </w:rPr>
        <w:t xml:space="preserve">interested in how they can help </w:t>
      </w:r>
      <w:r w:rsidR="009062EE">
        <w:rPr>
          <w:sz w:val="24"/>
        </w:rPr>
        <w:t>and support parishioners, and are also willing to return to the parish a</w:t>
      </w:r>
      <w:r w:rsidR="00D70BD0" w:rsidRPr="0050030F">
        <w:rPr>
          <w:sz w:val="24"/>
        </w:rPr>
        <w:t>t</w:t>
      </w:r>
      <w:r w:rsidR="009062EE">
        <w:rPr>
          <w:sz w:val="24"/>
        </w:rPr>
        <w:t xml:space="preserve"> a separate meeting to discuss any</w:t>
      </w:r>
      <w:r w:rsidR="00D70BD0" w:rsidRPr="0050030F">
        <w:rPr>
          <w:sz w:val="24"/>
        </w:rPr>
        <w:t xml:space="preserve"> issues residents are facing.  </w:t>
      </w:r>
    </w:p>
    <w:sectPr w:rsidR="00D70BD0" w:rsidSect="00507EE0">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278DE"/>
    <w:multiLevelType w:val="hybridMultilevel"/>
    <w:tmpl w:val="66D8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75F97"/>
    <w:multiLevelType w:val="hybridMultilevel"/>
    <w:tmpl w:val="F456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9D"/>
    <w:rsid w:val="00162AA8"/>
    <w:rsid w:val="00200479"/>
    <w:rsid w:val="002D646F"/>
    <w:rsid w:val="003231E8"/>
    <w:rsid w:val="00346A8A"/>
    <w:rsid w:val="003E655B"/>
    <w:rsid w:val="005068FE"/>
    <w:rsid w:val="00507EE0"/>
    <w:rsid w:val="005E1362"/>
    <w:rsid w:val="00632B9D"/>
    <w:rsid w:val="00682920"/>
    <w:rsid w:val="00715195"/>
    <w:rsid w:val="00752F8D"/>
    <w:rsid w:val="009062EE"/>
    <w:rsid w:val="009863D0"/>
    <w:rsid w:val="009C5D23"/>
    <w:rsid w:val="00A428B7"/>
    <w:rsid w:val="00B408B0"/>
    <w:rsid w:val="00B90A92"/>
    <w:rsid w:val="00BB1A9A"/>
    <w:rsid w:val="00D70BD0"/>
    <w:rsid w:val="00DA65EB"/>
    <w:rsid w:val="00DC1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EC7CE-EC19-46F0-A4D6-A5EACEE2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9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32B9D"/>
    <w:rPr>
      <w:rFonts w:ascii="Arial Narrow" w:hAnsi="Arial Narrow"/>
      <w:sz w:val="22"/>
    </w:rPr>
  </w:style>
  <w:style w:type="character" w:customStyle="1" w:styleId="BodyTextChar">
    <w:name w:val="Body Text Char"/>
    <w:basedOn w:val="DefaultParagraphFont"/>
    <w:link w:val="BodyText"/>
    <w:semiHidden/>
    <w:rsid w:val="00632B9D"/>
    <w:rPr>
      <w:rFonts w:ascii="Arial Narrow" w:eastAsia="Times New Roman" w:hAnsi="Arial Narrow" w:cs="Times New Roman"/>
      <w:szCs w:val="24"/>
    </w:rPr>
  </w:style>
  <w:style w:type="paragraph" w:styleId="ListParagraph">
    <w:name w:val="List Paragraph"/>
    <w:basedOn w:val="Normal"/>
    <w:uiPriority w:val="34"/>
    <w:qFormat/>
    <w:rsid w:val="002D6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Stogursey Parish Clerk</dc:creator>
  <cp:keywords/>
  <dc:description/>
  <cp:lastModifiedBy>Stogursey Parish Clerk</cp:lastModifiedBy>
  <cp:revision>9</cp:revision>
  <dcterms:created xsi:type="dcterms:W3CDTF">2019-09-05T11:09:00Z</dcterms:created>
  <dcterms:modified xsi:type="dcterms:W3CDTF">2019-09-10T11:00:00Z</dcterms:modified>
</cp:coreProperties>
</file>