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6E8" w:rsidRDefault="002866E8" w:rsidP="002866E8">
      <w:pPr>
        <w:jc w:val="left"/>
        <w:rPr>
          <w:rFonts w:eastAsia="Times New Roman" w:cs="Arial"/>
          <w:b/>
          <w:bCs/>
          <w:iCs/>
          <w:noProof/>
          <w:sz w:val="28"/>
          <w:szCs w:val="28"/>
        </w:rPr>
      </w:pPr>
      <w:r w:rsidRPr="007D42F3">
        <w:rPr>
          <w:rFonts w:eastAsia="Times New Roman" w:cs="Arial"/>
          <w:b/>
          <w:bCs/>
          <w:iCs/>
          <w:noProof/>
          <w:sz w:val="28"/>
          <w:szCs w:val="28"/>
        </w:rPr>
        <w:t xml:space="preserve">Explanation of variances – pro forma </w:t>
      </w:r>
    </w:p>
    <w:p w:rsidR="002866E8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N</w:t>
      </w:r>
      <w:r w:rsidR="002866E8" w:rsidRPr="002866E8">
        <w:rPr>
          <w:rFonts w:eastAsia="Times New Roman" w:cs="Arial"/>
          <w:sz w:val="16"/>
          <w:szCs w:val="16"/>
        </w:rPr>
        <w:t>ame of smaller authority:</w:t>
      </w:r>
      <w:r w:rsidR="002866E8">
        <w:rPr>
          <w:rFonts w:eastAsia="Times New Roman" w:cs="Arial"/>
          <w:b/>
          <w:sz w:val="16"/>
          <w:szCs w:val="16"/>
        </w:rPr>
        <w:t xml:space="preserve"> </w:t>
      </w:r>
      <w:r w:rsidR="002866E8">
        <w:rPr>
          <w:rFonts w:eastAsia="Times New Roman" w:cs="Arial"/>
          <w:b/>
          <w:sz w:val="20"/>
          <w:szCs w:val="20"/>
        </w:rPr>
        <w:t>___</w:t>
      </w:r>
      <w:r w:rsidR="00B40A0A">
        <w:rPr>
          <w:rFonts w:eastAsia="Times New Roman" w:cs="Arial"/>
          <w:b/>
          <w:sz w:val="20"/>
          <w:szCs w:val="20"/>
        </w:rPr>
        <w:t xml:space="preserve"> Stogursey Parish Council </w:t>
      </w:r>
      <w:r>
        <w:rPr>
          <w:rFonts w:eastAsia="Times New Roman" w:cs="Arial"/>
          <w:b/>
          <w:sz w:val="20"/>
          <w:szCs w:val="20"/>
        </w:rPr>
        <w:t>____</w:t>
      </w:r>
      <w:r w:rsidR="002866E8">
        <w:rPr>
          <w:rFonts w:eastAsia="Times New Roman" w:cs="Arial"/>
          <w:b/>
          <w:sz w:val="20"/>
          <w:szCs w:val="20"/>
        </w:rPr>
        <w:t>__________________________________</w:t>
      </w:r>
    </w:p>
    <w:p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6"/>
          <w:szCs w:val="16"/>
        </w:rPr>
      </w:pPr>
    </w:p>
    <w:p w:rsidR="00BE1CD3" w:rsidRP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County area (local councils and parish meetings only</w:t>
      </w:r>
      <w:r w:rsidRPr="002866E8">
        <w:rPr>
          <w:rFonts w:eastAsia="Times New Roman" w:cs="Arial"/>
          <w:sz w:val="16"/>
          <w:szCs w:val="16"/>
        </w:rPr>
        <w:t>:</w:t>
      </w:r>
      <w:r>
        <w:rPr>
          <w:rFonts w:eastAsia="Times New Roman" w:cs="Arial"/>
          <w:b/>
          <w:sz w:val="16"/>
          <w:szCs w:val="16"/>
        </w:rPr>
        <w:t xml:space="preserve"> </w:t>
      </w:r>
      <w:r>
        <w:rPr>
          <w:rFonts w:eastAsia="Times New Roman" w:cs="Arial"/>
          <w:b/>
          <w:sz w:val="20"/>
          <w:szCs w:val="20"/>
        </w:rPr>
        <w:t>_______________________________________________</w:t>
      </w:r>
    </w:p>
    <w:p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noProof/>
          <w:sz w:val="18"/>
          <w:szCs w:val="18"/>
        </w:rPr>
      </w:pPr>
    </w:p>
    <w:p w:rsidR="002866E8" w:rsidRPr="00BE1CD3" w:rsidRDefault="002866E8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b/>
          <w:noProof/>
          <w:sz w:val="20"/>
          <w:szCs w:val="20"/>
        </w:rPr>
        <w:t xml:space="preserve">Please provide </w:t>
      </w:r>
      <w:r w:rsidRPr="00BE1CD3">
        <w:rPr>
          <w:rFonts w:eastAsia="Times New Roman" w:cs="Arial"/>
          <w:b/>
          <w:noProof/>
          <w:sz w:val="20"/>
          <w:szCs w:val="20"/>
          <w:u w:val="single"/>
        </w:rPr>
        <w:t>full explanations, including numerical values</w:t>
      </w:r>
      <w:r w:rsidRPr="00BE1CD3">
        <w:rPr>
          <w:rFonts w:eastAsia="Times New Roman" w:cs="Arial"/>
          <w:noProof/>
          <w:sz w:val="20"/>
          <w:szCs w:val="20"/>
        </w:rPr>
        <w:t>, for the following:</w:t>
      </w:r>
    </w:p>
    <w:p w:rsidR="002866E8" w:rsidRPr="00BE1CD3" w:rsidRDefault="002866E8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variances of more than 15% between totals for individual boxes (except variances of less than £200); </w:t>
      </w:r>
    </w:p>
    <w:p w:rsidR="002866E8" w:rsidRPr="00BE1CD3" w:rsidRDefault="00871ACA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a breakdown of approved reserves </w:t>
      </w:r>
      <w:r w:rsidR="002866E8" w:rsidRPr="00BE1CD3">
        <w:rPr>
          <w:rFonts w:eastAsia="Times New Roman" w:cs="Arial"/>
          <w:noProof/>
          <w:sz w:val="20"/>
          <w:szCs w:val="20"/>
        </w:rPr>
        <w:t>if the total reserves (Box 7) figure is more than twice the annual precept</w:t>
      </w:r>
      <w:r w:rsidRPr="00BE1CD3">
        <w:rPr>
          <w:rFonts w:eastAsia="Times New Roman" w:cs="Arial"/>
          <w:noProof/>
          <w:sz w:val="20"/>
          <w:szCs w:val="20"/>
        </w:rPr>
        <w:t>/rates &amp; levies</w:t>
      </w:r>
      <w:r w:rsidR="002866E8" w:rsidRPr="00BE1CD3">
        <w:rPr>
          <w:rFonts w:eastAsia="Times New Roman" w:cs="Arial"/>
          <w:noProof/>
          <w:sz w:val="20"/>
          <w:szCs w:val="20"/>
        </w:rPr>
        <w:t xml:space="preserve"> value (Box 2).</w:t>
      </w:r>
    </w:p>
    <w:p w:rsidR="00BE1CD3" w:rsidRPr="002866E8" w:rsidRDefault="00BE1CD3" w:rsidP="00BE1CD3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noProof/>
          <w:sz w:val="18"/>
          <w:szCs w:val="18"/>
        </w:rPr>
      </w:pPr>
    </w:p>
    <w:tbl>
      <w:tblPr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128"/>
        <w:gridCol w:w="1134"/>
        <w:gridCol w:w="1134"/>
        <w:gridCol w:w="1134"/>
        <w:gridCol w:w="3856"/>
      </w:tblGrid>
      <w:tr w:rsidR="002866E8" w:rsidRPr="007D42F3" w:rsidTr="00223604">
        <w:trPr>
          <w:trHeight w:val="527"/>
        </w:trPr>
        <w:tc>
          <w:tcPr>
            <w:tcW w:w="1696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Section 2</w:t>
            </w:r>
          </w:p>
        </w:tc>
        <w:tc>
          <w:tcPr>
            <w:tcW w:w="1128" w:type="dxa"/>
          </w:tcPr>
          <w:p w:rsidR="002866E8" w:rsidRPr="007D42F3" w:rsidRDefault="00871A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2016/17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:rsidR="002866E8" w:rsidRPr="007D42F3" w:rsidRDefault="00871A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</w:t>
            </w:r>
            <w:r w:rsidR="002866E8">
              <w:rPr>
                <w:rFonts w:eastAsia="Times New Roman" w:cs="Arial"/>
                <w:b/>
                <w:noProof/>
                <w:szCs w:val="20"/>
              </w:rPr>
              <w:t>17</w:t>
            </w:r>
            <w:r>
              <w:rPr>
                <w:rFonts w:eastAsia="Times New Roman" w:cs="Arial"/>
                <w:b/>
                <w:noProof/>
                <w:szCs w:val="20"/>
              </w:rPr>
              <w:t>/18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%</w:t>
            </w:r>
          </w:p>
        </w:tc>
        <w:tc>
          <w:tcPr>
            <w:tcW w:w="3856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Detailed explanation of variance (with amounts £)</w:t>
            </w:r>
          </w:p>
        </w:tc>
      </w:tr>
      <w:tr w:rsidR="002866E8" w:rsidRPr="007D42F3" w:rsidTr="00223604">
        <w:trPr>
          <w:trHeight w:val="983"/>
        </w:trPr>
        <w:tc>
          <w:tcPr>
            <w:tcW w:w="1696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2</w:t>
            </w:r>
          </w:p>
          <w:p w:rsidR="002866E8" w:rsidRPr="007D42F3" w:rsidRDefault="002866E8" w:rsidP="002236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Precept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 or Rates and Levies</w:t>
            </w:r>
          </w:p>
        </w:tc>
        <w:tc>
          <w:tcPr>
            <w:tcW w:w="1128" w:type="dxa"/>
          </w:tcPr>
          <w:p w:rsidR="002866E8" w:rsidRPr="007D42F3" w:rsidRDefault="003D4F0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 21000</w:t>
            </w:r>
          </w:p>
        </w:tc>
        <w:tc>
          <w:tcPr>
            <w:tcW w:w="1134" w:type="dxa"/>
          </w:tcPr>
          <w:p w:rsidR="002866E8" w:rsidRPr="007D42F3" w:rsidRDefault="003D4F0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22500</w:t>
            </w:r>
          </w:p>
        </w:tc>
        <w:tc>
          <w:tcPr>
            <w:tcW w:w="1134" w:type="dxa"/>
          </w:tcPr>
          <w:p w:rsidR="002866E8" w:rsidRPr="007D42F3" w:rsidRDefault="003D4F0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2866E8" w:rsidRPr="007D42F3" w:rsidRDefault="003D4F0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7.1</w:t>
            </w:r>
            <w:r w:rsidR="00B57ACB">
              <w:rPr>
                <w:rFonts w:eastAsia="Times New Roman" w:cs="Arial"/>
                <w:noProof/>
                <w:sz w:val="20"/>
                <w:szCs w:val="20"/>
              </w:rPr>
              <w:t>%</w:t>
            </w:r>
          </w:p>
        </w:tc>
        <w:tc>
          <w:tcPr>
            <w:tcW w:w="3856" w:type="dxa"/>
          </w:tcPr>
          <w:p w:rsidR="002866E8" w:rsidRPr="007D42F3" w:rsidRDefault="003D4F0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N/R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223604">
        <w:trPr>
          <w:trHeight w:val="983"/>
        </w:trPr>
        <w:tc>
          <w:tcPr>
            <w:tcW w:w="1696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3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receipts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Pr="007D42F3" w:rsidRDefault="003D4F0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5</w:t>
            </w:r>
            <w:r w:rsidR="00223604">
              <w:rPr>
                <w:rFonts w:eastAsia="Times New Roman" w:cs="Arial"/>
                <w:noProof/>
                <w:sz w:val="20"/>
                <w:szCs w:val="20"/>
              </w:rPr>
              <w:t>,</w:t>
            </w:r>
            <w:r>
              <w:rPr>
                <w:rFonts w:eastAsia="Times New Roman" w:cs="Arial"/>
                <w:noProof/>
                <w:sz w:val="20"/>
                <w:szCs w:val="20"/>
              </w:rPr>
              <w:t>718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2866E8" w:rsidRPr="007D42F3" w:rsidRDefault="003D4F0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61</w:t>
            </w:r>
            <w:r w:rsidR="00223604">
              <w:rPr>
                <w:rFonts w:eastAsia="Times New Roman" w:cs="Arial"/>
                <w:noProof/>
                <w:sz w:val="20"/>
                <w:szCs w:val="20"/>
              </w:rPr>
              <w:t>,</w:t>
            </w:r>
            <w:r>
              <w:rPr>
                <w:rFonts w:eastAsia="Times New Roman" w:cs="Arial"/>
                <w:noProof/>
                <w:sz w:val="20"/>
                <w:szCs w:val="20"/>
              </w:rPr>
              <w:t>505</w:t>
            </w:r>
          </w:p>
        </w:tc>
        <w:tc>
          <w:tcPr>
            <w:tcW w:w="1134" w:type="dxa"/>
          </w:tcPr>
          <w:p w:rsidR="002866E8" w:rsidRPr="007D42F3" w:rsidRDefault="003D4F0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55</w:t>
            </w:r>
            <w:r w:rsidR="00223604">
              <w:rPr>
                <w:rFonts w:eastAsia="Times New Roman" w:cs="Arial"/>
                <w:noProof/>
                <w:sz w:val="20"/>
                <w:szCs w:val="20"/>
              </w:rPr>
              <w:t>,</w:t>
            </w:r>
            <w:r>
              <w:rPr>
                <w:rFonts w:eastAsia="Times New Roman" w:cs="Arial"/>
                <w:noProof/>
                <w:sz w:val="20"/>
                <w:szCs w:val="20"/>
              </w:rPr>
              <w:t>787</w:t>
            </w:r>
          </w:p>
        </w:tc>
        <w:tc>
          <w:tcPr>
            <w:tcW w:w="1134" w:type="dxa"/>
          </w:tcPr>
          <w:p w:rsidR="002866E8" w:rsidRPr="007D42F3" w:rsidRDefault="003D4F0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97.6</w:t>
            </w:r>
            <w:r w:rsidR="00B57ACB">
              <w:rPr>
                <w:rFonts w:eastAsia="Times New Roman" w:cs="Arial"/>
                <w:noProof/>
                <w:sz w:val="20"/>
                <w:szCs w:val="20"/>
              </w:rPr>
              <w:t>%</w:t>
            </w:r>
          </w:p>
        </w:tc>
        <w:tc>
          <w:tcPr>
            <w:tcW w:w="3856" w:type="dxa"/>
          </w:tcPr>
          <w:p w:rsidR="002866E8" w:rsidRDefault="003D4F05" w:rsidP="002236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£55,000  - grant received from EDF to sup</w:t>
            </w:r>
            <w:r w:rsidR="001D6160">
              <w:rPr>
                <w:rFonts w:eastAsia="Times New Roman" w:cs="Arial"/>
                <w:noProof/>
                <w:sz w:val="20"/>
                <w:szCs w:val="20"/>
              </w:rPr>
              <w:t>p</w:t>
            </w:r>
            <w:r>
              <w:rPr>
                <w:rFonts w:eastAsia="Times New Roman" w:cs="Arial"/>
                <w:noProof/>
                <w:sz w:val="20"/>
                <w:szCs w:val="20"/>
              </w:rPr>
              <w:t xml:space="preserve">ort a </w:t>
            </w:r>
            <w:r w:rsidR="001D6160">
              <w:rPr>
                <w:rFonts w:eastAsia="Times New Roman" w:cs="Arial"/>
                <w:noProof/>
                <w:sz w:val="20"/>
                <w:szCs w:val="20"/>
              </w:rPr>
              <w:t>parish Lengthsman</w:t>
            </w:r>
            <w:r w:rsidR="00B57ACB">
              <w:rPr>
                <w:rFonts w:eastAsia="Times New Roman" w:cs="Arial"/>
                <w:noProof/>
                <w:sz w:val="20"/>
                <w:szCs w:val="20"/>
              </w:rPr>
              <w:t xml:space="preserve"> for 5 years</w:t>
            </w:r>
          </w:p>
          <w:p w:rsidR="002866E8" w:rsidRPr="007D42F3" w:rsidRDefault="00223604" w:rsidP="002236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£5,870</w:t>
            </w:r>
            <w:r w:rsidR="003D4F05">
              <w:rPr>
                <w:rFonts w:eastAsia="Times New Roman" w:cs="Arial"/>
                <w:noProof/>
                <w:sz w:val="20"/>
                <w:szCs w:val="20"/>
              </w:rPr>
              <w:t xml:space="preserve"> – S106</w:t>
            </w:r>
            <w:r>
              <w:rPr>
                <w:rFonts w:eastAsia="Times New Roman" w:cs="Arial"/>
                <w:noProof/>
                <w:sz w:val="20"/>
                <w:szCs w:val="20"/>
              </w:rPr>
              <w:t xml:space="preserve"> monies received from District C</w:t>
            </w:r>
            <w:r w:rsidR="003D4F05">
              <w:rPr>
                <w:rFonts w:eastAsia="Times New Roman" w:cs="Arial"/>
                <w:noProof/>
                <w:sz w:val="20"/>
                <w:szCs w:val="20"/>
              </w:rPr>
              <w:t>ouncil to purchase and install play equipment and tables/benches in the play area.</w:t>
            </w:r>
          </w:p>
        </w:tc>
      </w:tr>
      <w:tr w:rsidR="002866E8" w:rsidRPr="007D42F3" w:rsidTr="00223604">
        <w:trPr>
          <w:trHeight w:val="997"/>
        </w:trPr>
        <w:tc>
          <w:tcPr>
            <w:tcW w:w="1696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4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Staff costs 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3D4F0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57</w:t>
            </w:r>
            <w:r w:rsidR="00223604">
              <w:rPr>
                <w:rFonts w:eastAsia="Times New Roman" w:cs="Arial"/>
                <w:noProof/>
                <w:sz w:val="20"/>
                <w:szCs w:val="20"/>
              </w:rPr>
              <w:t>,</w:t>
            </w:r>
            <w:r>
              <w:rPr>
                <w:rFonts w:eastAsia="Times New Roman" w:cs="Arial"/>
                <w:noProof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3D4F05" w:rsidRDefault="003D4F0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3D4F05" w:rsidRPr="007D42F3" w:rsidRDefault="003D4F0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7</w:t>
            </w:r>
            <w:r w:rsidR="00223604">
              <w:rPr>
                <w:rFonts w:eastAsia="Times New Roman" w:cs="Arial"/>
                <w:noProof/>
                <w:sz w:val="20"/>
                <w:szCs w:val="20"/>
              </w:rPr>
              <w:t>,</w:t>
            </w:r>
            <w:r>
              <w:rPr>
                <w:rFonts w:eastAsia="Times New Roman" w:cs="Arial"/>
                <w:noProof/>
                <w:sz w:val="20"/>
                <w:szCs w:val="20"/>
              </w:rPr>
              <w:t>634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3D4F05" w:rsidRDefault="003D4F0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3D4F05" w:rsidRPr="007D42F3" w:rsidRDefault="003D4F0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</w:t>
            </w:r>
            <w:r w:rsidR="00223604">
              <w:rPr>
                <w:rFonts w:eastAsia="Times New Roman" w:cs="Arial"/>
                <w:noProof/>
                <w:sz w:val="20"/>
                <w:szCs w:val="20"/>
              </w:rPr>
              <w:t>,</w:t>
            </w:r>
            <w:r>
              <w:rPr>
                <w:rFonts w:eastAsia="Times New Roman" w:cs="Arial"/>
                <w:noProof/>
                <w:sz w:val="20"/>
                <w:szCs w:val="20"/>
              </w:rPr>
              <w:t>891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3D4F05" w:rsidRDefault="003D4F0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3D4F05" w:rsidRPr="007D42F3" w:rsidRDefault="003D4F0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32.9</w:t>
            </w:r>
            <w:r w:rsidR="00B57ACB">
              <w:rPr>
                <w:rFonts w:eastAsia="Times New Roman" w:cs="Arial"/>
                <w:noProof/>
                <w:sz w:val="20"/>
                <w:szCs w:val="20"/>
              </w:rPr>
              <w:t>%</w:t>
            </w:r>
          </w:p>
        </w:tc>
        <w:tc>
          <w:tcPr>
            <w:tcW w:w="3856" w:type="dxa"/>
          </w:tcPr>
          <w:p w:rsidR="002866E8" w:rsidRPr="007D42F3" w:rsidRDefault="003D4F05" w:rsidP="001D61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Clerk working hours increase</w:t>
            </w:r>
            <w:r w:rsidR="001D6160">
              <w:rPr>
                <w:rFonts w:eastAsia="Times New Roman" w:cs="Arial"/>
                <w:noProof/>
                <w:sz w:val="20"/>
                <w:szCs w:val="20"/>
              </w:rPr>
              <w:t>d from 10 – 14 hour per week, p</w:t>
            </w:r>
            <w:r>
              <w:rPr>
                <w:rFonts w:eastAsia="Times New Roman" w:cs="Arial"/>
                <w:noProof/>
                <w:sz w:val="20"/>
                <w:szCs w:val="20"/>
              </w:rPr>
              <w:t>lus annual increment</w:t>
            </w:r>
            <w:r w:rsidR="00223604">
              <w:rPr>
                <w:rFonts w:eastAsia="Times New Roman" w:cs="Arial"/>
                <w:noProof/>
                <w:sz w:val="20"/>
                <w:szCs w:val="20"/>
              </w:rPr>
              <w:t xml:space="preserve"> and </w:t>
            </w:r>
            <w:r w:rsidR="001D6160">
              <w:rPr>
                <w:rFonts w:eastAsia="Times New Roman" w:cs="Arial"/>
                <w:noProof/>
                <w:sz w:val="20"/>
                <w:szCs w:val="20"/>
              </w:rPr>
              <w:t>national pay</w:t>
            </w:r>
            <w:r w:rsidR="00223604">
              <w:rPr>
                <w:rFonts w:eastAsia="Times New Roman" w:cs="Arial"/>
                <w:noProof/>
                <w:sz w:val="20"/>
                <w:szCs w:val="20"/>
              </w:rPr>
              <w:t xml:space="preserve"> a</w:t>
            </w:r>
            <w:r w:rsidR="001D6160">
              <w:rPr>
                <w:rFonts w:eastAsia="Times New Roman" w:cs="Arial"/>
                <w:noProof/>
                <w:sz w:val="20"/>
                <w:szCs w:val="20"/>
              </w:rPr>
              <w:t>ward</w:t>
            </w:r>
          </w:p>
        </w:tc>
      </w:tr>
      <w:tr w:rsidR="002866E8" w:rsidRPr="007D42F3" w:rsidTr="00223604">
        <w:trPr>
          <w:trHeight w:val="1125"/>
        </w:trPr>
        <w:tc>
          <w:tcPr>
            <w:tcW w:w="1696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5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Loan interest/ capital repayments</w:t>
            </w:r>
          </w:p>
        </w:tc>
        <w:tc>
          <w:tcPr>
            <w:tcW w:w="1128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3D4F05" w:rsidRPr="007D42F3" w:rsidRDefault="0022360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23604" w:rsidRPr="007D42F3" w:rsidRDefault="0022360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23604" w:rsidRPr="007D42F3" w:rsidRDefault="0022360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23604" w:rsidRPr="007D42F3" w:rsidRDefault="0022360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</w:tc>
        <w:tc>
          <w:tcPr>
            <w:tcW w:w="3856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23604" w:rsidRPr="007D42F3" w:rsidRDefault="0022360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</w:tc>
      </w:tr>
      <w:tr w:rsidR="002866E8" w:rsidRPr="007D42F3" w:rsidTr="00223604">
        <w:trPr>
          <w:trHeight w:val="943"/>
        </w:trPr>
        <w:tc>
          <w:tcPr>
            <w:tcW w:w="1696" w:type="dxa"/>
            <w:tcBorders>
              <w:bottom w:val="single" w:sz="4" w:space="0" w:color="auto"/>
            </w:tcBorders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6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All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payments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3D4F05" w:rsidRPr="007D42F3" w:rsidRDefault="003D4F0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11</w:t>
            </w:r>
            <w:r w:rsidR="00223604">
              <w:rPr>
                <w:rFonts w:eastAsia="Times New Roman" w:cs="Arial"/>
                <w:noProof/>
                <w:sz w:val="20"/>
                <w:szCs w:val="20"/>
              </w:rPr>
              <w:t>,</w:t>
            </w:r>
            <w:r>
              <w:rPr>
                <w:rFonts w:eastAsia="Times New Roman" w:cs="Arial"/>
                <w:noProof/>
                <w:sz w:val="20"/>
                <w:szCs w:val="20"/>
              </w:rPr>
              <w:t>469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3D4F05" w:rsidRDefault="003D4F0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3D4F05" w:rsidRPr="007D42F3" w:rsidRDefault="003D4F0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32</w:t>
            </w:r>
            <w:r w:rsidR="00223604">
              <w:rPr>
                <w:rFonts w:eastAsia="Times New Roman" w:cs="Arial"/>
                <w:noProof/>
                <w:sz w:val="20"/>
                <w:szCs w:val="20"/>
              </w:rPr>
              <w:t>,</w:t>
            </w:r>
            <w:r>
              <w:rPr>
                <w:rFonts w:eastAsia="Times New Roman" w:cs="Arial"/>
                <w:noProof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4F05" w:rsidRDefault="003D4F0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3D4F05" w:rsidRDefault="003D4F0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3D4F05" w:rsidRPr="007D42F3" w:rsidRDefault="003D4F0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20</w:t>
            </w:r>
            <w:r w:rsidR="00223604">
              <w:rPr>
                <w:rFonts w:eastAsia="Times New Roman" w:cs="Arial"/>
                <w:noProof/>
                <w:sz w:val="20"/>
                <w:szCs w:val="20"/>
              </w:rPr>
              <w:t>,</w:t>
            </w:r>
            <w:r>
              <w:rPr>
                <w:rFonts w:eastAsia="Times New Roman" w:cs="Arial"/>
                <w:noProof/>
                <w:sz w:val="20"/>
                <w:szCs w:val="20"/>
              </w:rPr>
              <w:t>769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3D4F05" w:rsidRDefault="003D4F0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3D4F05" w:rsidRPr="007D42F3" w:rsidRDefault="003D4F0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18%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2866E8" w:rsidRPr="007D42F3" w:rsidRDefault="00223604" w:rsidP="001D61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£3,473 – an increase i</w:t>
            </w:r>
            <w:r w:rsidR="001D6160">
              <w:rPr>
                <w:rFonts w:eastAsia="Times New Roman" w:cs="Arial"/>
                <w:noProof/>
                <w:sz w:val="20"/>
                <w:szCs w:val="20"/>
              </w:rPr>
              <w:t xml:space="preserve">n VAT related payments; £706 – </w:t>
            </w:r>
            <w:r>
              <w:rPr>
                <w:rFonts w:eastAsia="Times New Roman" w:cs="Arial"/>
                <w:noProof/>
                <w:sz w:val="20"/>
                <w:szCs w:val="20"/>
              </w:rPr>
              <w:t>repairs / replace faulty laptop; £1</w:t>
            </w:r>
            <w:r w:rsidR="001D6160">
              <w:rPr>
                <w:rFonts w:eastAsia="Times New Roman" w:cs="Arial"/>
                <w:noProof/>
                <w:sz w:val="20"/>
                <w:szCs w:val="20"/>
              </w:rPr>
              <w:t>,</w:t>
            </w:r>
            <w:r>
              <w:rPr>
                <w:rFonts w:eastAsia="Times New Roman" w:cs="Arial"/>
                <w:noProof/>
                <w:sz w:val="20"/>
                <w:szCs w:val="20"/>
              </w:rPr>
              <w:t>800</w:t>
            </w:r>
            <w:r w:rsidR="001D6160">
              <w:rPr>
                <w:rFonts w:eastAsia="Times New Roman" w:cs="Arial"/>
                <w:noProof/>
                <w:sz w:val="20"/>
                <w:szCs w:val="20"/>
              </w:rPr>
              <w:t xml:space="preserve"> – </w:t>
            </w:r>
            <w:r>
              <w:rPr>
                <w:rFonts w:eastAsia="Times New Roman" w:cs="Arial"/>
                <w:noProof/>
                <w:sz w:val="20"/>
                <w:szCs w:val="20"/>
              </w:rPr>
              <w:t>new defibrillator for the parish; £1</w:t>
            </w:r>
            <w:r w:rsidR="001D6160">
              <w:rPr>
                <w:rFonts w:eastAsia="Times New Roman" w:cs="Arial"/>
                <w:noProof/>
                <w:sz w:val="20"/>
                <w:szCs w:val="20"/>
              </w:rPr>
              <w:t>,</w:t>
            </w:r>
            <w:r>
              <w:rPr>
                <w:rFonts w:eastAsia="Times New Roman" w:cs="Arial"/>
                <w:noProof/>
                <w:sz w:val="20"/>
                <w:szCs w:val="20"/>
              </w:rPr>
              <w:t xml:space="preserve">768 </w:t>
            </w:r>
            <w:r w:rsidR="001D6160">
              <w:rPr>
                <w:rFonts w:eastAsia="Times New Roman" w:cs="Arial"/>
                <w:noProof/>
                <w:sz w:val="20"/>
                <w:szCs w:val="20"/>
              </w:rPr>
              <w:t xml:space="preserve">– </w:t>
            </w:r>
            <w:r>
              <w:rPr>
                <w:rFonts w:eastAsia="Times New Roman" w:cs="Arial"/>
                <w:noProof/>
                <w:sz w:val="20"/>
                <w:szCs w:val="20"/>
              </w:rPr>
              <w:t xml:space="preserve">repairs to St Andrew’s Well; </w:t>
            </w:r>
            <w:r w:rsidR="001D6160">
              <w:rPr>
                <w:rFonts w:eastAsia="Times New Roman" w:cs="Arial"/>
                <w:noProof/>
                <w:sz w:val="20"/>
                <w:szCs w:val="20"/>
              </w:rPr>
              <w:t xml:space="preserve">£7,955 – </w:t>
            </w:r>
            <w:r>
              <w:rPr>
                <w:rFonts w:eastAsia="Times New Roman" w:cs="Arial"/>
                <w:noProof/>
                <w:sz w:val="20"/>
                <w:szCs w:val="20"/>
              </w:rPr>
              <w:t xml:space="preserve">Payment for Lengthsman services; </w:t>
            </w:r>
            <w:r w:rsidR="001D6160">
              <w:rPr>
                <w:rFonts w:eastAsia="Times New Roman" w:cs="Arial"/>
                <w:noProof/>
                <w:sz w:val="20"/>
                <w:szCs w:val="20"/>
              </w:rPr>
              <w:t xml:space="preserve">£6,099 Supply and installation </w:t>
            </w:r>
            <w:r>
              <w:rPr>
                <w:rFonts w:eastAsia="Times New Roman" w:cs="Arial"/>
                <w:noProof/>
                <w:sz w:val="20"/>
                <w:szCs w:val="20"/>
              </w:rPr>
              <w:t>of play equipment and tables/benches</w:t>
            </w:r>
          </w:p>
        </w:tc>
      </w:tr>
      <w:tr w:rsidR="002866E8" w:rsidRPr="007D42F3" w:rsidTr="00223604">
        <w:trPr>
          <w:trHeight w:val="987"/>
        </w:trPr>
        <w:tc>
          <w:tcPr>
            <w:tcW w:w="1696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9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f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ixed assets &amp; long term 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investments &amp; 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assets</w:t>
            </w:r>
          </w:p>
        </w:tc>
        <w:tc>
          <w:tcPr>
            <w:tcW w:w="1128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B57ACB" w:rsidRPr="007D42F3" w:rsidRDefault="00B57AC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128</w:t>
            </w:r>
            <w:r w:rsidR="00223604">
              <w:rPr>
                <w:rFonts w:eastAsia="Times New Roman" w:cs="Arial"/>
                <w:noProof/>
                <w:sz w:val="20"/>
                <w:szCs w:val="20"/>
              </w:rPr>
              <w:t>,</w:t>
            </w:r>
            <w:r>
              <w:rPr>
                <w:rFonts w:eastAsia="Times New Roman" w:cs="Arial"/>
                <w:noProof/>
                <w:sz w:val="20"/>
                <w:szCs w:val="20"/>
              </w:rPr>
              <w:t>155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B57ACB" w:rsidRDefault="00B57AC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B57ACB" w:rsidRDefault="00B57AC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B57ACB" w:rsidRPr="007D42F3" w:rsidRDefault="00B57AC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130</w:t>
            </w:r>
            <w:r w:rsidR="00223604">
              <w:rPr>
                <w:rFonts w:eastAsia="Times New Roman" w:cs="Arial"/>
                <w:noProof/>
                <w:sz w:val="20"/>
                <w:szCs w:val="20"/>
              </w:rPr>
              <w:t>,</w:t>
            </w:r>
            <w:r>
              <w:rPr>
                <w:rFonts w:eastAsia="Times New Roman" w:cs="Arial"/>
                <w:noProof/>
                <w:sz w:val="20"/>
                <w:szCs w:val="20"/>
              </w:rPr>
              <w:t>668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B57ACB" w:rsidRDefault="00B57AC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B57ACB" w:rsidRDefault="00B57AC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B57ACB" w:rsidRPr="007D42F3" w:rsidRDefault="00B57AC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2513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B57ACB" w:rsidRDefault="00B57AC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B57ACB" w:rsidRDefault="00B57AC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B57ACB" w:rsidRPr="007D42F3" w:rsidRDefault="00B57AC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1.9%</w:t>
            </w:r>
          </w:p>
        </w:tc>
        <w:tc>
          <w:tcPr>
            <w:tcW w:w="3856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B57ACB" w:rsidRPr="007D42F3" w:rsidRDefault="00B57AC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N/R</w:t>
            </w:r>
          </w:p>
        </w:tc>
      </w:tr>
      <w:tr w:rsidR="002866E8" w:rsidRPr="007D42F3" w:rsidTr="00223604">
        <w:trPr>
          <w:trHeight w:val="973"/>
        </w:trPr>
        <w:tc>
          <w:tcPr>
            <w:tcW w:w="1696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10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b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orrowings</w:t>
            </w:r>
          </w:p>
        </w:tc>
        <w:tc>
          <w:tcPr>
            <w:tcW w:w="1128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23604" w:rsidRPr="007D42F3" w:rsidRDefault="0022360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23604" w:rsidRPr="007D42F3" w:rsidRDefault="0022360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23604" w:rsidRPr="007D42F3" w:rsidRDefault="0022360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23604" w:rsidRPr="007D42F3" w:rsidRDefault="0022360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</w:tc>
        <w:tc>
          <w:tcPr>
            <w:tcW w:w="3856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23604" w:rsidRPr="007D42F3" w:rsidRDefault="0022360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  <w:bookmarkStart w:id="0" w:name="_GoBack"/>
            <w:bookmarkEnd w:id="0"/>
          </w:p>
        </w:tc>
      </w:tr>
      <w:tr w:rsidR="002866E8" w:rsidRPr="007D42F3" w:rsidTr="00223604">
        <w:trPr>
          <w:trHeight w:val="973"/>
        </w:trPr>
        <w:tc>
          <w:tcPr>
            <w:tcW w:w="1696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Explanation for ‘high’ reserves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</w:tc>
        <w:tc>
          <w:tcPr>
            <w:tcW w:w="8386" w:type="dxa"/>
            <w:gridSpan w:val="5"/>
          </w:tcPr>
          <w:p w:rsidR="002866E8" w:rsidRDefault="002866E8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noProof/>
                <w:sz w:val="20"/>
                <w:szCs w:val="20"/>
              </w:rPr>
              <w:t xml:space="preserve">Box 7 is more than twice Box 2 because </w:t>
            </w:r>
            <w:r w:rsidR="00871ACA">
              <w:rPr>
                <w:rFonts w:eastAsia="Times New Roman" w:cs="Arial"/>
                <w:noProof/>
                <w:sz w:val="20"/>
                <w:szCs w:val="20"/>
              </w:rPr>
              <w:t>the authority held the following breakdown of reserves at the year end:</w:t>
            </w:r>
          </w:p>
          <w:tbl>
            <w:tblPr>
              <w:tblW w:w="6740" w:type="dxa"/>
              <w:tblLayout w:type="fixed"/>
              <w:tblLook w:val="04A0" w:firstRow="1" w:lastRow="0" w:firstColumn="1" w:lastColumn="0" w:noHBand="0" w:noVBand="1"/>
            </w:tblPr>
            <w:tblGrid>
              <w:gridCol w:w="1158"/>
              <w:gridCol w:w="236"/>
              <w:gridCol w:w="5346"/>
            </w:tblGrid>
            <w:tr w:rsidR="00B57ACB" w:rsidRPr="00B57ACB" w:rsidTr="00B57ACB">
              <w:trPr>
                <w:trHeight w:val="264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D6160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1621.89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left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D6160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Ext Grant - Stogursey Oral History Project</w:t>
                  </w:r>
                </w:p>
              </w:tc>
            </w:tr>
            <w:tr w:rsidR="00B57ACB" w:rsidRPr="00B57ACB" w:rsidTr="00B57ACB">
              <w:trPr>
                <w:trHeight w:val="264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D6160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4269.27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left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D6160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Ext Grant - Castle St Flood Scheme</w:t>
                  </w:r>
                </w:p>
              </w:tc>
            </w:tr>
            <w:tr w:rsidR="00B57ACB" w:rsidRPr="00B57ACB" w:rsidTr="00B57ACB">
              <w:trPr>
                <w:trHeight w:val="264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D6160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226.84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left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D6160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Ext Grant - Castle St Flood Scheme Contingency</w:t>
                  </w:r>
                </w:p>
              </w:tc>
            </w:tr>
            <w:tr w:rsidR="00B57ACB" w:rsidRPr="00B57ACB" w:rsidTr="00B57ACB">
              <w:trPr>
                <w:trHeight w:val="264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D6160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46935.00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left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D6160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Ext Grant - (from HPC) - Lengthsman Scheme</w:t>
                  </w:r>
                </w:p>
              </w:tc>
            </w:tr>
            <w:tr w:rsidR="00B57ACB" w:rsidRPr="00B57ACB" w:rsidTr="00B57ACB">
              <w:trPr>
                <w:trHeight w:val="264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1D6160">
                    <w:rPr>
                      <w:rFonts w:eastAsia="Times New Roman" w:cs="Arial"/>
                      <w:b/>
                      <w:bCs/>
                      <w:sz w:val="18"/>
                      <w:szCs w:val="18"/>
                      <w:lang w:eastAsia="en-GB"/>
                    </w:rPr>
                    <w:t>53053.00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left"/>
                    <w:rPr>
                      <w:rFonts w:eastAsia="Times New Roman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1D6160">
                    <w:rPr>
                      <w:rFonts w:eastAsia="Times New Roman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Total External Grants </w:t>
                  </w:r>
                </w:p>
              </w:tc>
            </w:tr>
            <w:tr w:rsidR="00B57ACB" w:rsidRPr="00B57ACB" w:rsidTr="00B57ACB">
              <w:trPr>
                <w:trHeight w:val="264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D6160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40.88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left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D6160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Interest to 31.3.18</w:t>
                  </w:r>
                </w:p>
              </w:tc>
            </w:tr>
            <w:tr w:rsidR="00B57ACB" w:rsidRPr="00B57ACB" w:rsidTr="00B57ACB">
              <w:trPr>
                <w:trHeight w:val="264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D6160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2000.00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left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D6160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Set aside for Multi Sports Area repairs/replacement</w:t>
                  </w:r>
                </w:p>
              </w:tc>
            </w:tr>
            <w:tr w:rsidR="00B57ACB" w:rsidRPr="00B57ACB" w:rsidTr="00B57ACB">
              <w:trPr>
                <w:trHeight w:val="264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D6160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750.00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left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D6160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WSC Election Costs 2019</w:t>
                  </w:r>
                </w:p>
              </w:tc>
            </w:tr>
            <w:tr w:rsidR="00B57ACB" w:rsidRPr="00B57ACB" w:rsidTr="00B57ACB">
              <w:trPr>
                <w:trHeight w:val="264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D6160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300.00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left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D6160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Set aside for Laptop repairs / replacement</w:t>
                  </w:r>
                </w:p>
              </w:tc>
            </w:tr>
            <w:tr w:rsidR="00B57ACB" w:rsidRPr="00B57ACB" w:rsidTr="00B57ACB">
              <w:trPr>
                <w:trHeight w:val="264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D6160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1500.00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left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D6160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Set aside for BRPA essential maintenance</w:t>
                  </w:r>
                </w:p>
              </w:tc>
            </w:tr>
            <w:tr w:rsidR="00B57ACB" w:rsidRPr="00B57ACB" w:rsidTr="00B57ACB">
              <w:trPr>
                <w:trHeight w:val="264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D6160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2000.00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left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D6160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Set aside to Refurbish the Pound</w:t>
                  </w:r>
                </w:p>
              </w:tc>
            </w:tr>
            <w:tr w:rsidR="00B57ACB" w:rsidRPr="00B57ACB" w:rsidTr="00B57ACB">
              <w:trPr>
                <w:trHeight w:val="264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D6160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5000.00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left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D6160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Set aside for essential Grounds and maintenance work</w:t>
                  </w:r>
                </w:p>
              </w:tc>
            </w:tr>
            <w:tr w:rsidR="00B57ACB" w:rsidRPr="00B57ACB" w:rsidTr="00B57ACB">
              <w:trPr>
                <w:trHeight w:val="264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D6160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lastRenderedPageBreak/>
                    <w:t>3000.00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left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D6160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Youth Club Items</w:t>
                  </w:r>
                </w:p>
              </w:tc>
            </w:tr>
            <w:tr w:rsidR="00B57ACB" w:rsidRPr="00B57ACB" w:rsidTr="00B57ACB">
              <w:trPr>
                <w:trHeight w:val="264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D6160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2530.00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left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D6160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Litter bins - bill not paid 2016/17 &amp;2017/18</w:t>
                  </w:r>
                </w:p>
              </w:tc>
            </w:tr>
            <w:tr w:rsidR="00B57ACB" w:rsidRPr="00B57ACB" w:rsidTr="00B57ACB">
              <w:trPr>
                <w:trHeight w:val="264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D6160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5000.00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left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D6160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Donation to New Village Hall build – 2019/2020</w:t>
                  </w:r>
                </w:p>
              </w:tc>
            </w:tr>
            <w:tr w:rsidR="00B57ACB" w:rsidRPr="00B57ACB" w:rsidTr="00B57ACB">
              <w:trPr>
                <w:trHeight w:val="276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1D6160">
                    <w:rPr>
                      <w:rFonts w:eastAsia="Times New Roman" w:cs="Arial"/>
                      <w:b/>
                      <w:bCs/>
                      <w:sz w:val="18"/>
                      <w:szCs w:val="18"/>
                      <w:lang w:eastAsia="en-GB"/>
                    </w:rPr>
                    <w:t>22120.88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left"/>
                    <w:rPr>
                      <w:rFonts w:eastAsia="Times New Roman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1D6160">
                    <w:rPr>
                      <w:rFonts w:eastAsia="Times New Roman" w:cs="Arial"/>
                      <w:b/>
                      <w:bCs/>
                      <w:sz w:val="18"/>
                      <w:szCs w:val="18"/>
                      <w:lang w:eastAsia="en-GB"/>
                    </w:rPr>
                    <w:t>Total PC funds</w:t>
                  </w:r>
                </w:p>
              </w:tc>
            </w:tr>
            <w:tr w:rsidR="00B57ACB" w:rsidRPr="00B57ACB" w:rsidTr="00B57ACB">
              <w:trPr>
                <w:trHeight w:val="276"/>
              </w:trPr>
              <w:tc>
                <w:tcPr>
                  <w:tcW w:w="11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1D6160">
                    <w:rPr>
                      <w:rFonts w:eastAsia="Times New Roman" w:cs="Arial"/>
                      <w:b/>
                      <w:bCs/>
                      <w:sz w:val="18"/>
                      <w:szCs w:val="18"/>
                      <w:lang w:eastAsia="en-GB"/>
                    </w:rPr>
                    <w:t>75173.88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ACB" w:rsidRPr="001D6160" w:rsidRDefault="00B57ACB" w:rsidP="001D6160">
                  <w:pPr>
                    <w:spacing w:after="0" w:line="240" w:lineRule="auto"/>
                    <w:jc w:val="left"/>
                    <w:rPr>
                      <w:rFonts w:eastAsia="Times New Roman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1D6160">
                    <w:rPr>
                      <w:rFonts w:eastAsia="Times New Roman" w:cs="Arial"/>
                      <w:b/>
                      <w:bCs/>
                      <w:sz w:val="18"/>
                      <w:szCs w:val="18"/>
                      <w:lang w:eastAsia="en-GB"/>
                    </w:rPr>
                    <w:t>TOTAL IN RESERVES' ACCOUNT</w:t>
                  </w:r>
                </w:p>
              </w:tc>
            </w:tr>
          </w:tbl>
          <w:p w:rsidR="00871ACA" w:rsidRPr="007D42F3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</w:tbl>
    <w:p w:rsidR="00500F4D" w:rsidRDefault="00500F4D" w:rsidP="00871ACA"/>
    <w:sectPr w:rsidR="00500F4D" w:rsidSect="00223604">
      <w:pgSz w:w="11906" w:h="16838"/>
      <w:pgMar w:top="720" w:right="1134" w:bottom="720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826" w:rsidRDefault="000C5826" w:rsidP="00BE1CD3">
      <w:pPr>
        <w:spacing w:after="0" w:line="240" w:lineRule="auto"/>
      </w:pPr>
      <w:r>
        <w:separator/>
      </w:r>
    </w:p>
  </w:endnote>
  <w:endnote w:type="continuationSeparator" w:id="0">
    <w:p w:rsidR="000C5826" w:rsidRDefault="000C5826" w:rsidP="00B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826" w:rsidRDefault="000C5826" w:rsidP="00BE1CD3">
      <w:pPr>
        <w:spacing w:after="0" w:line="240" w:lineRule="auto"/>
      </w:pPr>
      <w:r>
        <w:separator/>
      </w:r>
    </w:p>
  </w:footnote>
  <w:footnote w:type="continuationSeparator" w:id="0">
    <w:p w:rsidR="000C5826" w:rsidRDefault="000C5826" w:rsidP="00BE1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6DB2"/>
    <w:multiLevelType w:val="hybridMultilevel"/>
    <w:tmpl w:val="3E744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E8"/>
    <w:rsid w:val="000C5826"/>
    <w:rsid w:val="001D6160"/>
    <w:rsid w:val="00223604"/>
    <w:rsid w:val="002866E8"/>
    <w:rsid w:val="002C31CE"/>
    <w:rsid w:val="003D4F05"/>
    <w:rsid w:val="003F71AC"/>
    <w:rsid w:val="004436CB"/>
    <w:rsid w:val="00463415"/>
    <w:rsid w:val="00500F4D"/>
    <w:rsid w:val="00871ACA"/>
    <w:rsid w:val="00B40A0A"/>
    <w:rsid w:val="00B57724"/>
    <w:rsid w:val="00B57ACB"/>
    <w:rsid w:val="00BE1CD3"/>
    <w:rsid w:val="00C4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F75F8-C027-4936-B3FD-FAADBD56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6E8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D3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D3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Stogursey Parish Clerk</cp:lastModifiedBy>
  <cp:revision>4</cp:revision>
  <dcterms:created xsi:type="dcterms:W3CDTF">2018-03-12T10:16:00Z</dcterms:created>
  <dcterms:modified xsi:type="dcterms:W3CDTF">2018-05-14T19:25:00Z</dcterms:modified>
</cp:coreProperties>
</file>